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AC" w:rsidRPr="006227A0" w:rsidRDefault="00040DAC" w:rsidP="00040DAC">
      <w:pPr>
        <w:pStyle w:val="ConsPlusNormal"/>
        <w:jc w:val="right"/>
        <w:rPr>
          <w:rFonts w:ascii="Times New Roman" w:hAnsi="Times New Roman" w:cs="Times New Roman"/>
          <w:sz w:val="28"/>
          <w:szCs w:val="28"/>
        </w:rPr>
      </w:pPr>
      <w:bookmarkStart w:id="0" w:name="_GoBack"/>
      <w:bookmarkEnd w:id="0"/>
      <w:r w:rsidRPr="006227A0">
        <w:rPr>
          <w:rFonts w:ascii="Times New Roman" w:hAnsi="Times New Roman" w:cs="Times New Roman"/>
          <w:sz w:val="28"/>
          <w:szCs w:val="28"/>
        </w:rPr>
        <w:t>Приложение 1</w:t>
      </w:r>
    </w:p>
    <w:p w:rsidR="00040DAC" w:rsidRPr="006227A0" w:rsidRDefault="00040DAC" w:rsidP="00040DAC">
      <w:pPr>
        <w:pStyle w:val="ConsPlusNormal"/>
        <w:jc w:val="right"/>
        <w:rPr>
          <w:rFonts w:ascii="Times New Roman" w:hAnsi="Times New Roman" w:cs="Times New Roman"/>
          <w:sz w:val="28"/>
          <w:szCs w:val="28"/>
        </w:rPr>
      </w:pPr>
      <w:r w:rsidRPr="006227A0">
        <w:rPr>
          <w:rFonts w:ascii="Times New Roman" w:hAnsi="Times New Roman" w:cs="Times New Roman"/>
          <w:sz w:val="28"/>
          <w:szCs w:val="28"/>
        </w:rPr>
        <w:t xml:space="preserve">к Порядку оплаты взносов на </w:t>
      </w:r>
      <w:proofErr w:type="gramStart"/>
      <w:r w:rsidRPr="006227A0">
        <w:rPr>
          <w:rFonts w:ascii="Times New Roman" w:hAnsi="Times New Roman" w:cs="Times New Roman"/>
          <w:sz w:val="28"/>
          <w:szCs w:val="28"/>
        </w:rPr>
        <w:t>капитальный</w:t>
      </w:r>
      <w:proofErr w:type="gramEnd"/>
    </w:p>
    <w:p w:rsidR="00040DAC" w:rsidRPr="006227A0" w:rsidRDefault="00040DAC" w:rsidP="00040DAC">
      <w:pPr>
        <w:pStyle w:val="ConsPlusNormal"/>
        <w:jc w:val="right"/>
        <w:rPr>
          <w:rFonts w:ascii="Times New Roman" w:hAnsi="Times New Roman" w:cs="Times New Roman"/>
          <w:sz w:val="28"/>
          <w:szCs w:val="28"/>
        </w:rPr>
      </w:pPr>
      <w:r w:rsidRPr="006227A0">
        <w:rPr>
          <w:rFonts w:ascii="Times New Roman" w:hAnsi="Times New Roman" w:cs="Times New Roman"/>
          <w:sz w:val="28"/>
          <w:szCs w:val="28"/>
        </w:rPr>
        <w:t xml:space="preserve">ремонт общего имущества в </w:t>
      </w:r>
      <w:proofErr w:type="gramStart"/>
      <w:r w:rsidRPr="006227A0">
        <w:rPr>
          <w:rFonts w:ascii="Times New Roman" w:hAnsi="Times New Roman" w:cs="Times New Roman"/>
          <w:sz w:val="28"/>
          <w:szCs w:val="28"/>
        </w:rPr>
        <w:t>многоквартирных</w:t>
      </w:r>
      <w:proofErr w:type="gramEnd"/>
    </w:p>
    <w:p w:rsidR="00040DAC" w:rsidRPr="006227A0" w:rsidRDefault="00040DAC" w:rsidP="00040DAC">
      <w:pPr>
        <w:pStyle w:val="ConsPlusNormal"/>
        <w:jc w:val="right"/>
        <w:rPr>
          <w:rFonts w:ascii="Times New Roman" w:hAnsi="Times New Roman" w:cs="Times New Roman"/>
          <w:sz w:val="28"/>
          <w:szCs w:val="28"/>
        </w:rPr>
      </w:pPr>
      <w:proofErr w:type="gramStart"/>
      <w:r w:rsidRPr="006227A0">
        <w:rPr>
          <w:rFonts w:ascii="Times New Roman" w:hAnsi="Times New Roman" w:cs="Times New Roman"/>
          <w:sz w:val="28"/>
          <w:szCs w:val="28"/>
        </w:rPr>
        <w:t>домах</w:t>
      </w:r>
      <w:proofErr w:type="gramEnd"/>
      <w:r w:rsidRPr="006227A0">
        <w:rPr>
          <w:rFonts w:ascii="Times New Roman" w:hAnsi="Times New Roman" w:cs="Times New Roman"/>
          <w:sz w:val="28"/>
          <w:szCs w:val="28"/>
        </w:rPr>
        <w:t>, расположенных на территории</w:t>
      </w:r>
    </w:p>
    <w:p w:rsidR="00040DAC" w:rsidRPr="006227A0" w:rsidRDefault="00040DAC" w:rsidP="00040DAC">
      <w:pPr>
        <w:pStyle w:val="ConsPlusNormal"/>
        <w:jc w:val="right"/>
        <w:rPr>
          <w:rFonts w:ascii="Times New Roman" w:eastAsiaTheme="minorHAnsi" w:hAnsi="Times New Roman" w:cs="Times New Roman"/>
          <w:sz w:val="28"/>
          <w:szCs w:val="28"/>
          <w:lang w:eastAsia="en-US"/>
        </w:rPr>
      </w:pPr>
      <w:r w:rsidRPr="006227A0">
        <w:rPr>
          <w:rFonts w:ascii="Times New Roman" w:hAnsi="Times New Roman" w:cs="Times New Roman"/>
          <w:sz w:val="28"/>
          <w:szCs w:val="28"/>
        </w:rPr>
        <w:t>город</w:t>
      </w:r>
      <w:r w:rsidR="005E6190" w:rsidRPr="006227A0">
        <w:rPr>
          <w:rFonts w:ascii="Times New Roman" w:hAnsi="Times New Roman" w:cs="Times New Roman"/>
          <w:sz w:val="28"/>
          <w:szCs w:val="28"/>
        </w:rPr>
        <w:t>а</w:t>
      </w:r>
      <w:r w:rsidRPr="006227A0">
        <w:rPr>
          <w:rFonts w:ascii="Times New Roman" w:hAnsi="Times New Roman" w:cs="Times New Roman"/>
          <w:sz w:val="28"/>
          <w:szCs w:val="28"/>
        </w:rPr>
        <w:t xml:space="preserve"> Твер</w:t>
      </w:r>
      <w:r w:rsidR="005E6190" w:rsidRPr="006227A0">
        <w:rPr>
          <w:rFonts w:ascii="Times New Roman" w:hAnsi="Times New Roman" w:cs="Times New Roman"/>
          <w:sz w:val="28"/>
          <w:szCs w:val="28"/>
        </w:rPr>
        <w:t>и</w:t>
      </w:r>
      <w:r w:rsidRPr="006227A0">
        <w:rPr>
          <w:rFonts w:ascii="Times New Roman" w:hAnsi="Times New Roman" w:cs="Times New Roman"/>
          <w:sz w:val="28"/>
          <w:szCs w:val="28"/>
        </w:rPr>
        <w:t>,</w:t>
      </w:r>
      <w:r w:rsidR="00A10536">
        <w:rPr>
          <w:rFonts w:ascii="Times New Roman" w:hAnsi="Times New Roman" w:cs="Times New Roman"/>
          <w:sz w:val="28"/>
          <w:szCs w:val="28"/>
        </w:rPr>
        <w:t xml:space="preserve"> </w:t>
      </w:r>
      <w:r w:rsidRPr="006227A0">
        <w:rPr>
          <w:rFonts w:ascii="Times New Roman" w:eastAsiaTheme="minorHAnsi" w:hAnsi="Times New Roman" w:cs="Times New Roman"/>
          <w:sz w:val="28"/>
          <w:szCs w:val="28"/>
          <w:lang w:eastAsia="en-US"/>
        </w:rPr>
        <w:t xml:space="preserve">в части помещений, находящихся </w:t>
      </w:r>
    </w:p>
    <w:p w:rsidR="00040DAC" w:rsidRPr="006227A0" w:rsidRDefault="00040DAC" w:rsidP="00040DAC">
      <w:pPr>
        <w:pStyle w:val="ConsPlusNormal"/>
        <w:jc w:val="right"/>
        <w:rPr>
          <w:rFonts w:ascii="Times New Roman" w:hAnsi="Times New Roman" w:cs="Times New Roman"/>
          <w:sz w:val="28"/>
          <w:szCs w:val="28"/>
        </w:rPr>
      </w:pPr>
      <w:r w:rsidRPr="006227A0">
        <w:rPr>
          <w:rFonts w:ascii="Times New Roman" w:eastAsiaTheme="minorHAnsi" w:hAnsi="Times New Roman" w:cs="Times New Roman"/>
          <w:sz w:val="28"/>
          <w:szCs w:val="28"/>
          <w:lang w:eastAsia="en-US"/>
        </w:rPr>
        <w:t>в муниципальной собственности</w:t>
      </w:r>
    </w:p>
    <w:p w:rsidR="00040DAC" w:rsidRPr="006227A0" w:rsidRDefault="00040DAC" w:rsidP="00040DAC">
      <w:pPr>
        <w:pStyle w:val="ConsPlusNormal"/>
        <w:jc w:val="both"/>
        <w:rPr>
          <w:sz w:val="28"/>
          <w:szCs w:val="28"/>
        </w:rPr>
      </w:pPr>
    </w:p>
    <w:p w:rsidR="00040DAC" w:rsidRPr="006227A0" w:rsidRDefault="00040DAC" w:rsidP="00E10D91">
      <w:pPr>
        <w:pStyle w:val="ConsPlusNormal"/>
        <w:ind w:firstLine="540"/>
        <w:jc w:val="center"/>
        <w:rPr>
          <w:rFonts w:ascii="Times New Roman" w:eastAsiaTheme="minorHAnsi" w:hAnsi="Times New Roman" w:cs="Times New Roman"/>
          <w:sz w:val="28"/>
          <w:szCs w:val="28"/>
          <w:lang w:eastAsia="en-US"/>
        </w:rPr>
      </w:pPr>
      <w:bookmarkStart w:id="1" w:name="P98"/>
      <w:bookmarkEnd w:id="1"/>
      <w:r w:rsidRPr="006227A0">
        <w:rPr>
          <w:rFonts w:ascii="Times New Roman" w:eastAsiaTheme="minorHAnsi" w:hAnsi="Times New Roman" w:cs="Times New Roman"/>
          <w:sz w:val="28"/>
          <w:szCs w:val="28"/>
          <w:lang w:eastAsia="en-US"/>
        </w:rPr>
        <w:t>Договор</w:t>
      </w:r>
    </w:p>
    <w:p w:rsidR="00040DAC" w:rsidRPr="006227A0" w:rsidRDefault="00040DAC" w:rsidP="00E10D91">
      <w:pPr>
        <w:pStyle w:val="ConsPlusNormal"/>
        <w:ind w:firstLine="540"/>
        <w:jc w:val="center"/>
        <w:rPr>
          <w:rFonts w:ascii="Times New Roman" w:eastAsiaTheme="minorHAnsi" w:hAnsi="Times New Roman" w:cs="Times New Roman"/>
          <w:sz w:val="28"/>
          <w:szCs w:val="28"/>
          <w:lang w:eastAsia="en-US"/>
        </w:rPr>
      </w:pPr>
      <w:r w:rsidRPr="006227A0">
        <w:rPr>
          <w:rFonts w:ascii="Times New Roman" w:eastAsiaTheme="minorHAnsi" w:hAnsi="Times New Roman" w:cs="Times New Roman"/>
          <w:sz w:val="28"/>
          <w:szCs w:val="28"/>
          <w:lang w:eastAsia="en-US"/>
        </w:rPr>
        <w:t>по оплате взносов на капитальный ремонт общего имущества</w:t>
      </w:r>
    </w:p>
    <w:p w:rsidR="00040DAC" w:rsidRPr="006227A0" w:rsidRDefault="00040DAC" w:rsidP="00E10D91">
      <w:pPr>
        <w:pStyle w:val="ConsPlusNormal"/>
        <w:ind w:firstLine="540"/>
        <w:jc w:val="center"/>
        <w:rPr>
          <w:rFonts w:ascii="Times New Roman" w:eastAsiaTheme="minorHAnsi" w:hAnsi="Times New Roman" w:cs="Times New Roman"/>
          <w:sz w:val="28"/>
          <w:szCs w:val="28"/>
          <w:lang w:eastAsia="en-US"/>
        </w:rPr>
      </w:pPr>
      <w:r w:rsidRPr="006227A0">
        <w:rPr>
          <w:rFonts w:ascii="Times New Roman" w:eastAsiaTheme="minorHAnsi" w:hAnsi="Times New Roman" w:cs="Times New Roman"/>
          <w:sz w:val="28"/>
          <w:szCs w:val="28"/>
          <w:lang w:eastAsia="en-US"/>
        </w:rPr>
        <w:t>в многоквартирных домах, расположенных на территории</w:t>
      </w:r>
    </w:p>
    <w:p w:rsidR="00040DAC" w:rsidRPr="006227A0" w:rsidRDefault="00040DAC" w:rsidP="00E10D91">
      <w:pPr>
        <w:pStyle w:val="ConsPlusNormal"/>
        <w:ind w:firstLine="540"/>
        <w:jc w:val="center"/>
        <w:rPr>
          <w:rFonts w:ascii="Times New Roman" w:eastAsiaTheme="minorHAnsi" w:hAnsi="Times New Roman" w:cs="Times New Roman"/>
          <w:sz w:val="28"/>
          <w:szCs w:val="28"/>
          <w:lang w:eastAsia="en-US"/>
        </w:rPr>
      </w:pPr>
      <w:r w:rsidRPr="006227A0">
        <w:rPr>
          <w:rFonts w:ascii="Times New Roman" w:eastAsiaTheme="minorHAnsi" w:hAnsi="Times New Roman" w:cs="Times New Roman"/>
          <w:sz w:val="28"/>
          <w:szCs w:val="28"/>
          <w:lang w:eastAsia="en-US"/>
        </w:rPr>
        <w:t>город</w:t>
      </w:r>
      <w:r w:rsidR="005E6190" w:rsidRPr="006227A0">
        <w:rPr>
          <w:rFonts w:ascii="Times New Roman" w:eastAsiaTheme="minorHAnsi" w:hAnsi="Times New Roman" w:cs="Times New Roman"/>
          <w:sz w:val="28"/>
          <w:szCs w:val="28"/>
          <w:lang w:eastAsia="en-US"/>
        </w:rPr>
        <w:t>а</w:t>
      </w:r>
      <w:r w:rsidRPr="006227A0">
        <w:rPr>
          <w:rFonts w:ascii="Times New Roman" w:eastAsiaTheme="minorHAnsi" w:hAnsi="Times New Roman" w:cs="Times New Roman"/>
          <w:sz w:val="28"/>
          <w:szCs w:val="28"/>
          <w:lang w:eastAsia="en-US"/>
        </w:rPr>
        <w:t xml:space="preserve"> Твер</w:t>
      </w:r>
      <w:r w:rsidR="005E6190" w:rsidRPr="006227A0">
        <w:rPr>
          <w:rFonts w:ascii="Times New Roman" w:eastAsiaTheme="minorHAnsi" w:hAnsi="Times New Roman" w:cs="Times New Roman"/>
          <w:sz w:val="28"/>
          <w:szCs w:val="28"/>
          <w:lang w:eastAsia="en-US"/>
        </w:rPr>
        <w:t>и</w:t>
      </w:r>
      <w:r w:rsidRPr="006227A0">
        <w:rPr>
          <w:rFonts w:ascii="Times New Roman" w:eastAsiaTheme="minorHAnsi" w:hAnsi="Times New Roman" w:cs="Times New Roman"/>
          <w:sz w:val="28"/>
          <w:szCs w:val="28"/>
          <w:lang w:eastAsia="en-US"/>
        </w:rPr>
        <w:t xml:space="preserve">, в части </w:t>
      </w:r>
      <w:r w:rsidR="00D04DC3" w:rsidRPr="006227A0">
        <w:rPr>
          <w:rFonts w:ascii="Times New Roman" w:eastAsiaTheme="minorHAnsi" w:hAnsi="Times New Roman" w:cs="Times New Roman"/>
          <w:sz w:val="28"/>
          <w:szCs w:val="28"/>
          <w:lang w:eastAsia="en-US"/>
        </w:rPr>
        <w:t xml:space="preserve">нежилых </w:t>
      </w:r>
      <w:r w:rsidRPr="006227A0">
        <w:rPr>
          <w:rFonts w:ascii="Times New Roman" w:eastAsiaTheme="minorHAnsi" w:hAnsi="Times New Roman" w:cs="Times New Roman"/>
          <w:sz w:val="28"/>
          <w:szCs w:val="28"/>
          <w:lang w:eastAsia="en-US"/>
        </w:rPr>
        <w:t>помещений, находящихся в муниципальной собственности</w:t>
      </w:r>
    </w:p>
    <w:p w:rsidR="00040DAC" w:rsidRPr="006227A0" w:rsidRDefault="00040DAC" w:rsidP="00E10D91">
      <w:pPr>
        <w:pStyle w:val="ConsPlusNormal"/>
        <w:ind w:firstLine="540"/>
        <w:jc w:val="center"/>
        <w:rPr>
          <w:rFonts w:ascii="Times New Roman" w:eastAsiaTheme="minorHAnsi" w:hAnsi="Times New Roman" w:cs="Times New Roman"/>
          <w:sz w:val="28"/>
          <w:szCs w:val="28"/>
          <w:lang w:eastAsia="en-US"/>
        </w:rPr>
      </w:pPr>
    </w:p>
    <w:p w:rsidR="00040DAC" w:rsidRPr="006227A0" w:rsidRDefault="00040DAC" w:rsidP="00040DAC">
      <w:pPr>
        <w:pStyle w:val="ConsPlusNonformat"/>
        <w:jc w:val="both"/>
        <w:rPr>
          <w:rFonts w:ascii="Times New Roman" w:hAnsi="Times New Roman" w:cs="Times New Roman"/>
          <w:sz w:val="28"/>
          <w:szCs w:val="28"/>
        </w:rPr>
      </w:pPr>
      <w:r w:rsidRPr="006227A0">
        <w:rPr>
          <w:rFonts w:ascii="Times New Roman" w:hAnsi="Times New Roman" w:cs="Times New Roman"/>
          <w:sz w:val="28"/>
          <w:szCs w:val="28"/>
        </w:rPr>
        <w:t xml:space="preserve">г. Тверь                                     </w:t>
      </w:r>
      <w:r w:rsidR="00BB3C49" w:rsidRPr="006227A0">
        <w:rPr>
          <w:rFonts w:ascii="Times New Roman" w:hAnsi="Times New Roman" w:cs="Times New Roman"/>
          <w:sz w:val="28"/>
          <w:szCs w:val="28"/>
        </w:rPr>
        <w:tab/>
      </w:r>
      <w:r w:rsidR="00BB3C49" w:rsidRPr="006227A0">
        <w:rPr>
          <w:rFonts w:ascii="Times New Roman" w:hAnsi="Times New Roman" w:cs="Times New Roman"/>
          <w:sz w:val="28"/>
          <w:szCs w:val="28"/>
        </w:rPr>
        <w:tab/>
      </w:r>
      <w:r w:rsidR="00BB3C49" w:rsidRPr="006227A0">
        <w:rPr>
          <w:rFonts w:ascii="Times New Roman" w:hAnsi="Times New Roman" w:cs="Times New Roman"/>
          <w:sz w:val="28"/>
          <w:szCs w:val="28"/>
        </w:rPr>
        <w:tab/>
      </w:r>
      <w:r w:rsidR="006227A0">
        <w:rPr>
          <w:rFonts w:ascii="Times New Roman" w:hAnsi="Times New Roman" w:cs="Times New Roman"/>
          <w:sz w:val="28"/>
          <w:szCs w:val="28"/>
        </w:rPr>
        <w:t xml:space="preserve">       </w:t>
      </w:r>
      <w:r w:rsidRPr="006227A0">
        <w:rPr>
          <w:rFonts w:ascii="Times New Roman" w:hAnsi="Times New Roman" w:cs="Times New Roman"/>
          <w:sz w:val="28"/>
          <w:szCs w:val="28"/>
        </w:rPr>
        <w:t xml:space="preserve">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__</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_________ 201__ года</w:t>
      </w:r>
    </w:p>
    <w:p w:rsidR="00040DAC" w:rsidRPr="006227A0" w:rsidRDefault="00040DAC" w:rsidP="00040DAC">
      <w:pPr>
        <w:pStyle w:val="ConsPlusNormal"/>
        <w:jc w:val="both"/>
        <w:rPr>
          <w:rFonts w:ascii="Times New Roman" w:hAnsi="Times New Roman" w:cs="Times New Roman"/>
          <w:sz w:val="28"/>
          <w:szCs w:val="28"/>
        </w:rPr>
      </w:pPr>
    </w:p>
    <w:p w:rsidR="00D04DC3"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Департамент жилищно-коммунального хозяйства и жилищной политики администрации города Твери, именуемый в дальнейшем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Департамент</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в лице начальника департамента ЖКХ _____________________________, действующего на основании распоряжения администрации города Твери </w:t>
      </w:r>
      <w:r w:rsidR="006227A0">
        <w:rPr>
          <w:rFonts w:ascii="Times New Roman" w:hAnsi="Times New Roman" w:cs="Times New Roman"/>
          <w:sz w:val="28"/>
          <w:szCs w:val="28"/>
        </w:rPr>
        <w:t xml:space="preserve">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________ и </w:t>
      </w:r>
      <w:hyperlink r:id="rId6" w:history="1">
        <w:r w:rsidRPr="006227A0">
          <w:rPr>
            <w:rFonts w:ascii="Times New Roman" w:hAnsi="Times New Roman" w:cs="Times New Roman"/>
            <w:sz w:val="28"/>
            <w:szCs w:val="28"/>
          </w:rPr>
          <w:t>Положения</w:t>
        </w:r>
      </w:hyperlink>
      <w:r w:rsidRPr="006227A0">
        <w:rPr>
          <w:rFonts w:ascii="Times New Roman" w:hAnsi="Times New Roman" w:cs="Times New Roman"/>
          <w:sz w:val="28"/>
          <w:szCs w:val="28"/>
        </w:rPr>
        <w:t xml:space="preserve"> о Департаменте ЖКХ, с одной стороны</w:t>
      </w:r>
      <w:r w:rsidR="00D04DC3" w:rsidRPr="006227A0">
        <w:rPr>
          <w:rFonts w:ascii="Times New Roman" w:hAnsi="Times New Roman" w:cs="Times New Roman"/>
          <w:sz w:val="28"/>
          <w:szCs w:val="28"/>
        </w:rPr>
        <w:t xml:space="preserve">, </w:t>
      </w:r>
    </w:p>
    <w:p w:rsidR="00D04DC3" w:rsidRPr="006227A0" w:rsidRDefault="00D04DC3"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Департамент управления имуществом и земельным ресурсами администрации города Твери, именуемый в дальнейшем «ДУИЗР», в лице начальника департамента _____________________________, действующего на основании распоряжения администрации города Твери № ________ и </w:t>
      </w:r>
      <w:hyperlink r:id="rId7" w:history="1">
        <w:r w:rsidRPr="006227A0">
          <w:rPr>
            <w:rFonts w:ascii="Times New Roman" w:hAnsi="Times New Roman" w:cs="Times New Roman"/>
            <w:sz w:val="28"/>
            <w:szCs w:val="28"/>
          </w:rPr>
          <w:t>Положения</w:t>
        </w:r>
      </w:hyperlink>
      <w:r w:rsidRPr="006227A0">
        <w:rPr>
          <w:rFonts w:ascii="Times New Roman" w:hAnsi="Times New Roman" w:cs="Times New Roman"/>
          <w:sz w:val="28"/>
          <w:szCs w:val="28"/>
        </w:rPr>
        <w:t xml:space="preserve"> о </w:t>
      </w:r>
      <w:r w:rsidR="00143316" w:rsidRPr="006227A0">
        <w:rPr>
          <w:rFonts w:ascii="Times New Roman" w:hAnsi="Times New Roman" w:cs="Times New Roman"/>
          <w:sz w:val="28"/>
          <w:szCs w:val="28"/>
        </w:rPr>
        <w:t>д</w:t>
      </w:r>
      <w:r w:rsidRPr="006227A0">
        <w:rPr>
          <w:rFonts w:ascii="Times New Roman" w:hAnsi="Times New Roman" w:cs="Times New Roman"/>
          <w:sz w:val="28"/>
          <w:szCs w:val="28"/>
        </w:rPr>
        <w:t>епартаменте, с другой стороны,</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 </w:t>
      </w:r>
      <w:r w:rsidR="00D167BF" w:rsidRPr="006227A0">
        <w:rPr>
          <w:rFonts w:ascii="Times New Roman" w:hAnsi="Times New Roman" w:cs="Times New Roman"/>
          <w:sz w:val="28"/>
          <w:szCs w:val="28"/>
        </w:rPr>
        <w:t>и</w:t>
      </w:r>
      <w:r w:rsidR="00D04DC3" w:rsidRPr="006227A0">
        <w:rPr>
          <w:rFonts w:ascii="Times New Roman" w:hAnsi="Times New Roman" w:cs="Times New Roman"/>
          <w:sz w:val="28"/>
          <w:szCs w:val="28"/>
        </w:rPr>
        <w:t xml:space="preserve"> </w:t>
      </w:r>
      <w:r w:rsidRPr="006227A0">
        <w:rPr>
          <w:rFonts w:ascii="Times New Roman" w:hAnsi="Times New Roman" w:cs="Times New Roman"/>
          <w:sz w:val="28"/>
          <w:szCs w:val="28"/>
        </w:rPr>
        <w:t xml:space="preserve">Фонд капитального ремонта многоквартирных домов Тверской области, именуемый в дальнейшем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Региональный оператор</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в лице генерального директора __________________, действующего на основании Устава, с </w:t>
      </w:r>
      <w:r w:rsidR="00D04DC3" w:rsidRPr="006227A0">
        <w:rPr>
          <w:rFonts w:ascii="Times New Roman" w:hAnsi="Times New Roman" w:cs="Times New Roman"/>
          <w:sz w:val="28"/>
          <w:szCs w:val="28"/>
        </w:rPr>
        <w:t>третьей</w:t>
      </w:r>
      <w:r w:rsidRPr="006227A0">
        <w:rPr>
          <w:rFonts w:ascii="Times New Roman" w:hAnsi="Times New Roman" w:cs="Times New Roman"/>
          <w:sz w:val="28"/>
          <w:szCs w:val="28"/>
        </w:rPr>
        <w:t xml:space="preserve"> стороны, совместно именуемые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Стороны</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proofErr w:type="gramStart"/>
      <w:r w:rsidRPr="006227A0">
        <w:rPr>
          <w:rFonts w:ascii="Times New Roman" w:hAnsi="Times New Roman" w:cs="Times New Roman"/>
          <w:sz w:val="28"/>
          <w:szCs w:val="28"/>
        </w:rPr>
        <w:t xml:space="preserve">на основании положений </w:t>
      </w:r>
      <w:hyperlink r:id="rId8" w:history="1">
        <w:r w:rsidRPr="006227A0">
          <w:rPr>
            <w:rFonts w:ascii="Times New Roman" w:hAnsi="Times New Roman" w:cs="Times New Roman"/>
            <w:sz w:val="28"/>
            <w:szCs w:val="28"/>
          </w:rPr>
          <w:t>статей 169</w:t>
        </w:r>
      </w:hyperlink>
      <w:r w:rsidRPr="006227A0">
        <w:rPr>
          <w:rFonts w:ascii="Times New Roman" w:hAnsi="Times New Roman" w:cs="Times New Roman"/>
          <w:sz w:val="28"/>
          <w:szCs w:val="28"/>
        </w:rPr>
        <w:t xml:space="preserve">, </w:t>
      </w:r>
      <w:hyperlink r:id="rId9" w:history="1">
        <w:r w:rsidRPr="006227A0">
          <w:rPr>
            <w:rFonts w:ascii="Times New Roman" w:hAnsi="Times New Roman" w:cs="Times New Roman"/>
            <w:sz w:val="28"/>
            <w:szCs w:val="28"/>
          </w:rPr>
          <w:t>181</w:t>
        </w:r>
      </w:hyperlink>
      <w:r w:rsidRPr="006227A0">
        <w:rPr>
          <w:rFonts w:ascii="Times New Roman" w:hAnsi="Times New Roman" w:cs="Times New Roman"/>
          <w:sz w:val="28"/>
          <w:szCs w:val="28"/>
        </w:rPr>
        <w:t xml:space="preserve"> Ж</w:t>
      </w:r>
      <w:r w:rsidR="00BE2632" w:rsidRPr="006227A0">
        <w:rPr>
          <w:rFonts w:ascii="Times New Roman" w:hAnsi="Times New Roman" w:cs="Times New Roman"/>
          <w:sz w:val="28"/>
          <w:szCs w:val="28"/>
        </w:rPr>
        <w:t>илищного кодекса</w:t>
      </w:r>
      <w:r w:rsidRPr="006227A0">
        <w:rPr>
          <w:rFonts w:ascii="Times New Roman" w:hAnsi="Times New Roman" w:cs="Times New Roman"/>
          <w:sz w:val="28"/>
          <w:szCs w:val="28"/>
        </w:rPr>
        <w:t xml:space="preserve"> Р</w:t>
      </w:r>
      <w:r w:rsidR="00BE2632" w:rsidRPr="006227A0">
        <w:rPr>
          <w:rFonts w:ascii="Times New Roman" w:hAnsi="Times New Roman" w:cs="Times New Roman"/>
          <w:sz w:val="28"/>
          <w:szCs w:val="28"/>
        </w:rPr>
        <w:t xml:space="preserve">оссийской </w:t>
      </w:r>
      <w:r w:rsidRPr="006227A0">
        <w:rPr>
          <w:rFonts w:ascii="Times New Roman" w:hAnsi="Times New Roman" w:cs="Times New Roman"/>
          <w:sz w:val="28"/>
          <w:szCs w:val="28"/>
        </w:rPr>
        <w:t>Ф</w:t>
      </w:r>
      <w:r w:rsidR="00BE2632" w:rsidRPr="006227A0">
        <w:rPr>
          <w:rFonts w:ascii="Times New Roman" w:hAnsi="Times New Roman" w:cs="Times New Roman"/>
          <w:sz w:val="28"/>
          <w:szCs w:val="28"/>
        </w:rPr>
        <w:t>едерации</w:t>
      </w:r>
      <w:r w:rsidRPr="006227A0">
        <w:rPr>
          <w:rFonts w:ascii="Times New Roman" w:hAnsi="Times New Roman" w:cs="Times New Roman"/>
          <w:sz w:val="28"/>
          <w:szCs w:val="28"/>
        </w:rPr>
        <w:t xml:space="preserve">, </w:t>
      </w:r>
      <w:hyperlink r:id="rId10" w:history="1">
        <w:r w:rsidR="000656E9" w:rsidRPr="006227A0">
          <w:rPr>
            <w:rFonts w:ascii="Times New Roman" w:hAnsi="Times New Roman" w:cs="Times New Roman"/>
            <w:sz w:val="28"/>
            <w:szCs w:val="28"/>
          </w:rPr>
          <w:t>з</w:t>
        </w:r>
        <w:r w:rsidRPr="006227A0">
          <w:rPr>
            <w:rFonts w:ascii="Times New Roman" w:hAnsi="Times New Roman" w:cs="Times New Roman"/>
            <w:sz w:val="28"/>
            <w:szCs w:val="28"/>
          </w:rPr>
          <w:t>акона</w:t>
        </w:r>
      </w:hyperlink>
      <w:r w:rsidRPr="006227A0">
        <w:rPr>
          <w:rFonts w:ascii="Times New Roman" w:hAnsi="Times New Roman" w:cs="Times New Roman"/>
          <w:sz w:val="28"/>
          <w:szCs w:val="28"/>
        </w:rPr>
        <w:t xml:space="preserve"> Тверской области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43-ЗО от 28.06.2013</w:t>
      </w:r>
      <w:r w:rsidR="009C31DF" w:rsidRPr="006227A0">
        <w:rPr>
          <w:rFonts w:ascii="Times New Roman" w:hAnsi="Times New Roman" w:cs="Times New Roman"/>
          <w:sz w:val="28"/>
          <w:szCs w:val="28"/>
        </w:rPr>
        <w:t xml:space="preserve"> «</w:t>
      </w:r>
      <w:r w:rsidRPr="006227A0">
        <w:rPr>
          <w:rFonts w:ascii="Times New Roman" w:hAnsi="Times New Roman" w:cs="Times New Roman"/>
          <w:sz w:val="28"/>
          <w:szCs w:val="28"/>
        </w:rPr>
        <w:t>Об организации проведения капитального ремонта общего имущества в многоквартирных домах на территории Тверской области</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w:t>
      </w:r>
      <w:r w:rsidR="009C31DF" w:rsidRPr="006227A0">
        <w:rPr>
          <w:rFonts w:ascii="Times New Roman" w:hAnsi="Times New Roman" w:cs="Times New Roman"/>
          <w:sz w:val="28"/>
          <w:szCs w:val="28"/>
        </w:rPr>
        <w:t>п</w:t>
      </w:r>
      <w:r w:rsidRPr="006227A0">
        <w:rPr>
          <w:rFonts w:ascii="Times New Roman" w:hAnsi="Times New Roman" w:cs="Times New Roman"/>
          <w:sz w:val="28"/>
          <w:szCs w:val="28"/>
        </w:rPr>
        <w:t>остановления</w:t>
      </w:r>
      <w:r w:rsidR="00D10A48" w:rsidRPr="006227A0">
        <w:rPr>
          <w:rFonts w:ascii="Times New Roman" w:hAnsi="Times New Roman" w:cs="Times New Roman"/>
          <w:sz w:val="28"/>
          <w:szCs w:val="28"/>
        </w:rPr>
        <w:t xml:space="preserve"> </w:t>
      </w:r>
      <w:r w:rsidR="006400CC" w:rsidRPr="006227A0">
        <w:rPr>
          <w:rFonts w:ascii="Times New Roman" w:hAnsi="Times New Roman" w:cs="Times New Roman"/>
          <w:sz w:val="28"/>
          <w:szCs w:val="28"/>
        </w:rPr>
        <w:t>Правительства Тверской области «</w:t>
      </w:r>
      <w:r w:rsidRPr="006227A0">
        <w:rPr>
          <w:rFonts w:ascii="Times New Roman" w:hAnsi="Times New Roman" w:cs="Times New Roman"/>
          <w:sz w:val="28"/>
          <w:szCs w:val="28"/>
        </w:rPr>
        <w:t>___________________________</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w:t>
      </w:r>
      <w:r w:rsidR="00276B3C" w:rsidRPr="006227A0">
        <w:rPr>
          <w:rFonts w:ascii="Times New Roman" w:hAnsi="Times New Roman" w:cs="Times New Roman"/>
          <w:sz w:val="28"/>
          <w:szCs w:val="28"/>
        </w:rPr>
        <w:t>п</w:t>
      </w:r>
      <w:r w:rsidRPr="006227A0">
        <w:rPr>
          <w:rFonts w:ascii="Times New Roman" w:hAnsi="Times New Roman" w:cs="Times New Roman"/>
          <w:sz w:val="28"/>
          <w:szCs w:val="28"/>
        </w:rPr>
        <w:t xml:space="preserve">остановления администрации города Твери от </w:t>
      </w:r>
      <w:r w:rsidR="004C654C" w:rsidRPr="006227A0">
        <w:rPr>
          <w:rFonts w:ascii="Times New Roman" w:hAnsi="Times New Roman" w:cs="Times New Roman"/>
          <w:sz w:val="28"/>
          <w:szCs w:val="28"/>
        </w:rPr>
        <w:t>17</w:t>
      </w:r>
      <w:r w:rsidR="006227A0">
        <w:rPr>
          <w:rFonts w:ascii="Times New Roman" w:hAnsi="Times New Roman" w:cs="Times New Roman"/>
          <w:sz w:val="28"/>
          <w:szCs w:val="28"/>
        </w:rPr>
        <w:t>.12.</w:t>
      </w:r>
      <w:r w:rsidRPr="006227A0">
        <w:rPr>
          <w:rFonts w:ascii="Times New Roman" w:hAnsi="Times New Roman" w:cs="Times New Roman"/>
          <w:sz w:val="28"/>
          <w:szCs w:val="28"/>
        </w:rPr>
        <w:t>2014</w:t>
      </w:r>
      <w:r w:rsidR="00BE2632" w:rsidRPr="006227A0">
        <w:rPr>
          <w:rFonts w:ascii="Times New Roman" w:hAnsi="Times New Roman" w:cs="Times New Roman"/>
          <w:sz w:val="28"/>
          <w:szCs w:val="28"/>
        </w:rPr>
        <w:t xml:space="preserve"> </w:t>
      </w:r>
      <w:r w:rsidR="006400CC" w:rsidRPr="006227A0">
        <w:rPr>
          <w:rFonts w:ascii="Times New Roman" w:hAnsi="Times New Roman" w:cs="Times New Roman"/>
          <w:sz w:val="28"/>
          <w:szCs w:val="28"/>
        </w:rPr>
        <w:t>№</w:t>
      </w:r>
      <w:r w:rsidR="004C654C" w:rsidRPr="006227A0">
        <w:rPr>
          <w:rFonts w:ascii="Times New Roman" w:hAnsi="Times New Roman" w:cs="Times New Roman"/>
          <w:sz w:val="28"/>
          <w:szCs w:val="28"/>
        </w:rPr>
        <w:t xml:space="preserve"> 1702</w:t>
      </w:r>
      <w:r w:rsidRPr="006227A0">
        <w:rPr>
          <w:rFonts w:ascii="Times New Roman" w:hAnsi="Times New Roman" w:cs="Times New Roman"/>
          <w:sz w:val="28"/>
          <w:szCs w:val="28"/>
        </w:rPr>
        <w:t xml:space="preserve">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Об утверждении порядка оплаты взносов на капитальный ремонт общего имущества в многоквартирных домах, расположенных на территории город</w:t>
      </w:r>
      <w:r w:rsidR="005E6190" w:rsidRPr="006227A0">
        <w:rPr>
          <w:rFonts w:ascii="Times New Roman" w:hAnsi="Times New Roman" w:cs="Times New Roman"/>
          <w:sz w:val="28"/>
          <w:szCs w:val="28"/>
        </w:rPr>
        <w:t>а</w:t>
      </w:r>
      <w:r w:rsidRPr="006227A0">
        <w:rPr>
          <w:rFonts w:ascii="Times New Roman" w:hAnsi="Times New Roman" w:cs="Times New Roman"/>
          <w:sz w:val="28"/>
          <w:szCs w:val="28"/>
        </w:rPr>
        <w:t xml:space="preserve"> Твер</w:t>
      </w:r>
      <w:r w:rsidR="005E6190" w:rsidRPr="006227A0">
        <w:rPr>
          <w:rFonts w:ascii="Times New Roman" w:hAnsi="Times New Roman" w:cs="Times New Roman"/>
          <w:sz w:val="28"/>
          <w:szCs w:val="28"/>
        </w:rPr>
        <w:t>и</w:t>
      </w:r>
      <w:r w:rsidRPr="006227A0">
        <w:rPr>
          <w:rFonts w:ascii="Times New Roman" w:hAnsi="Times New Roman" w:cs="Times New Roman"/>
          <w:sz w:val="28"/>
          <w:szCs w:val="28"/>
        </w:rPr>
        <w:t>, в</w:t>
      </w:r>
      <w:proofErr w:type="gramEnd"/>
      <w:r w:rsidRPr="006227A0">
        <w:rPr>
          <w:rFonts w:ascii="Times New Roman" w:hAnsi="Times New Roman" w:cs="Times New Roman"/>
          <w:sz w:val="28"/>
          <w:szCs w:val="28"/>
        </w:rPr>
        <w:t xml:space="preserve"> части</w:t>
      </w:r>
      <w:r w:rsidR="00D167BF" w:rsidRPr="006227A0">
        <w:rPr>
          <w:rFonts w:ascii="Times New Roman" w:hAnsi="Times New Roman" w:cs="Times New Roman"/>
          <w:sz w:val="28"/>
          <w:szCs w:val="28"/>
        </w:rPr>
        <w:t xml:space="preserve"> </w:t>
      </w:r>
      <w:r w:rsidRPr="006227A0">
        <w:rPr>
          <w:rFonts w:ascii="Times New Roman" w:hAnsi="Times New Roman" w:cs="Times New Roman"/>
          <w:sz w:val="28"/>
          <w:szCs w:val="28"/>
        </w:rPr>
        <w:t>помещений, находящихся в муниципальной собственности</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(далее - Порядок), заключили настоящий договор о нижеследующем:</w:t>
      </w:r>
    </w:p>
    <w:p w:rsidR="00BE2632" w:rsidRPr="006227A0" w:rsidRDefault="00BE2632" w:rsidP="00040DAC">
      <w:pPr>
        <w:pStyle w:val="ConsPlusNormal"/>
        <w:ind w:firstLine="540"/>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1. Предмет договора</w:t>
      </w:r>
    </w:p>
    <w:p w:rsidR="00040DAC" w:rsidRPr="006227A0" w:rsidRDefault="00040DAC" w:rsidP="00040DAC">
      <w:pPr>
        <w:pStyle w:val="ConsPlusNormal"/>
        <w:jc w:val="both"/>
        <w:rPr>
          <w:rFonts w:ascii="Times New Roman" w:hAnsi="Times New Roman" w:cs="Times New Roman"/>
          <w:sz w:val="28"/>
          <w:szCs w:val="28"/>
        </w:rPr>
      </w:pPr>
    </w:p>
    <w:p w:rsidR="00040DAC"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1.1. </w:t>
      </w:r>
      <w:proofErr w:type="gramStart"/>
      <w:r w:rsidRPr="006227A0">
        <w:rPr>
          <w:rFonts w:ascii="Times New Roman" w:hAnsi="Times New Roman" w:cs="Times New Roman"/>
          <w:sz w:val="28"/>
          <w:szCs w:val="28"/>
        </w:rPr>
        <w:t xml:space="preserve">По настоящему договору Департамент ежемесячно не позднее 25 числа текущего месяца в объеме, установленном приложениями 1 и 2 к настоящему договору (по форме, соответствующей </w:t>
      </w:r>
      <w:hyperlink w:anchor="P322" w:history="1">
        <w:r w:rsidRPr="006227A0">
          <w:rPr>
            <w:rFonts w:ascii="Times New Roman" w:hAnsi="Times New Roman" w:cs="Times New Roman"/>
            <w:sz w:val="28"/>
            <w:szCs w:val="28"/>
          </w:rPr>
          <w:t>приложениям 3</w:t>
        </w:r>
      </w:hyperlink>
      <w:r w:rsidRPr="006227A0">
        <w:rPr>
          <w:rFonts w:ascii="Times New Roman" w:hAnsi="Times New Roman" w:cs="Times New Roman"/>
          <w:sz w:val="28"/>
          <w:szCs w:val="28"/>
        </w:rPr>
        <w:t xml:space="preserve"> и </w:t>
      </w:r>
      <w:hyperlink w:anchor="P372" w:history="1">
        <w:r w:rsidRPr="006227A0">
          <w:rPr>
            <w:rFonts w:ascii="Times New Roman" w:hAnsi="Times New Roman" w:cs="Times New Roman"/>
            <w:sz w:val="28"/>
            <w:szCs w:val="28"/>
          </w:rPr>
          <w:t>4</w:t>
        </w:r>
      </w:hyperlink>
      <w:r w:rsidRPr="006227A0">
        <w:rPr>
          <w:rFonts w:ascii="Times New Roman" w:hAnsi="Times New Roman" w:cs="Times New Roman"/>
          <w:sz w:val="28"/>
          <w:szCs w:val="28"/>
        </w:rPr>
        <w:t xml:space="preserve"> к Порядку), обязуется вносить на счет Регионального оператора взносы на </w:t>
      </w:r>
      <w:r w:rsidRPr="006227A0">
        <w:rPr>
          <w:rFonts w:ascii="Times New Roman" w:hAnsi="Times New Roman" w:cs="Times New Roman"/>
          <w:sz w:val="28"/>
          <w:szCs w:val="28"/>
        </w:rPr>
        <w:lastRenderedPageBreak/>
        <w:t xml:space="preserve">капитальный ремонт в части </w:t>
      </w:r>
      <w:r w:rsidR="00D04DC3" w:rsidRPr="006227A0">
        <w:rPr>
          <w:rFonts w:ascii="Times New Roman" w:hAnsi="Times New Roman" w:cs="Times New Roman"/>
          <w:sz w:val="28"/>
          <w:szCs w:val="28"/>
        </w:rPr>
        <w:t xml:space="preserve">нежилых </w:t>
      </w:r>
      <w:r w:rsidRPr="006227A0">
        <w:rPr>
          <w:rFonts w:ascii="Times New Roman" w:hAnsi="Times New Roman" w:cs="Times New Roman"/>
          <w:sz w:val="28"/>
          <w:szCs w:val="28"/>
        </w:rPr>
        <w:t>помещений</w:t>
      </w:r>
      <w:r w:rsidR="004C654C" w:rsidRPr="006227A0">
        <w:rPr>
          <w:rFonts w:ascii="Times New Roman" w:hAnsi="Times New Roman" w:cs="Times New Roman"/>
          <w:sz w:val="28"/>
          <w:szCs w:val="28"/>
        </w:rPr>
        <w:t>,</w:t>
      </w:r>
      <w:r w:rsidR="00E10D91" w:rsidRPr="006227A0">
        <w:rPr>
          <w:rFonts w:ascii="Times New Roman" w:hAnsi="Times New Roman" w:cs="Times New Roman"/>
          <w:sz w:val="28"/>
          <w:szCs w:val="28"/>
        </w:rPr>
        <w:t xml:space="preserve"> находящихся в муниципальной собственности и</w:t>
      </w:r>
      <w:r w:rsidR="004C654C" w:rsidRPr="006227A0">
        <w:rPr>
          <w:rFonts w:ascii="Times New Roman" w:hAnsi="Times New Roman" w:cs="Times New Roman"/>
          <w:sz w:val="28"/>
          <w:szCs w:val="28"/>
        </w:rPr>
        <w:t xml:space="preserve"> </w:t>
      </w:r>
      <w:r w:rsidR="00E10D91" w:rsidRPr="006227A0">
        <w:rPr>
          <w:rFonts w:ascii="Times New Roman" w:hAnsi="Times New Roman" w:cs="Times New Roman"/>
          <w:sz w:val="28"/>
          <w:szCs w:val="28"/>
        </w:rPr>
        <w:t>расположенных</w:t>
      </w:r>
      <w:r w:rsidRPr="006227A0">
        <w:rPr>
          <w:rFonts w:ascii="Times New Roman" w:hAnsi="Times New Roman" w:cs="Times New Roman"/>
          <w:sz w:val="28"/>
          <w:szCs w:val="28"/>
        </w:rPr>
        <w:t xml:space="preserve"> в многоквартирных (жилых) домах, осуществляющих формирование фондов капитального ремонта на</w:t>
      </w:r>
      <w:proofErr w:type="gramEnd"/>
      <w:r w:rsidRPr="006227A0">
        <w:rPr>
          <w:rFonts w:ascii="Times New Roman" w:hAnsi="Times New Roman" w:cs="Times New Roman"/>
          <w:sz w:val="28"/>
          <w:szCs w:val="28"/>
        </w:rPr>
        <w:t xml:space="preserve"> </w:t>
      </w:r>
      <w:proofErr w:type="gramStart"/>
      <w:r w:rsidRPr="006227A0">
        <w:rPr>
          <w:rFonts w:ascii="Times New Roman" w:hAnsi="Times New Roman" w:cs="Times New Roman"/>
          <w:sz w:val="28"/>
          <w:szCs w:val="28"/>
        </w:rPr>
        <w:t>счете</w:t>
      </w:r>
      <w:proofErr w:type="gramEnd"/>
      <w:r w:rsidRPr="006227A0">
        <w:rPr>
          <w:rFonts w:ascii="Times New Roman" w:hAnsi="Times New Roman" w:cs="Times New Roman"/>
          <w:sz w:val="28"/>
          <w:szCs w:val="28"/>
        </w:rPr>
        <w:t xml:space="preserve"> и специальных счетах Регионального оператора.</w:t>
      </w:r>
    </w:p>
    <w:p w:rsidR="006227A0" w:rsidRPr="006227A0" w:rsidRDefault="006227A0" w:rsidP="00040DAC">
      <w:pPr>
        <w:pStyle w:val="ConsPlusNormal"/>
        <w:ind w:firstLine="540"/>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2. Формирование и использование средств Фонда</w:t>
      </w: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капитального ремонта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2.1. Фонд капитального ремонта общего имущества в многоквартирных (жилых) домах (далее - Фонд капитального ремонта) формируется из взносов на капитальный ремонт, уплаченных собственниками помещений в многоквартирном доме (далее - Собственники).</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2.2. Размер ежемесячного взноса на капитальный ремонт должен быть не менее</w:t>
      </w:r>
      <w:proofErr w:type="gramStart"/>
      <w:r w:rsidR="00D10A48" w:rsidRPr="006227A0">
        <w:rPr>
          <w:rFonts w:ascii="Times New Roman" w:hAnsi="Times New Roman" w:cs="Times New Roman"/>
          <w:sz w:val="28"/>
          <w:szCs w:val="28"/>
        </w:rPr>
        <w:t>,</w:t>
      </w:r>
      <w:proofErr w:type="gramEnd"/>
      <w:r w:rsidRPr="006227A0">
        <w:rPr>
          <w:rFonts w:ascii="Times New Roman" w:hAnsi="Times New Roman" w:cs="Times New Roman"/>
          <w:sz w:val="28"/>
          <w:szCs w:val="28"/>
        </w:rPr>
        <w:t xml:space="preserve"> чем </w:t>
      </w:r>
      <w:hyperlink r:id="rId11" w:history="1">
        <w:r w:rsidRPr="006227A0">
          <w:rPr>
            <w:rFonts w:ascii="Times New Roman" w:hAnsi="Times New Roman" w:cs="Times New Roman"/>
            <w:sz w:val="28"/>
            <w:szCs w:val="28"/>
          </w:rPr>
          <w:t>минимальный размер</w:t>
        </w:r>
      </w:hyperlink>
      <w:r w:rsidRPr="006227A0">
        <w:rPr>
          <w:rFonts w:ascii="Times New Roman" w:hAnsi="Times New Roman" w:cs="Times New Roman"/>
          <w:sz w:val="28"/>
          <w:szCs w:val="28"/>
        </w:rPr>
        <w:t xml:space="preserve"> взно</w:t>
      </w:r>
      <w:r w:rsidR="004C099C" w:rsidRPr="006227A0">
        <w:rPr>
          <w:rFonts w:ascii="Times New Roman" w:hAnsi="Times New Roman" w:cs="Times New Roman"/>
          <w:sz w:val="28"/>
          <w:szCs w:val="28"/>
        </w:rPr>
        <w:t xml:space="preserve">са на капитальный ремонт, устанавливаемый </w:t>
      </w:r>
      <w:r w:rsidRPr="006227A0">
        <w:rPr>
          <w:rFonts w:ascii="Times New Roman" w:hAnsi="Times New Roman" w:cs="Times New Roman"/>
          <w:sz w:val="28"/>
          <w:szCs w:val="28"/>
        </w:rPr>
        <w:t xml:space="preserve"> </w:t>
      </w:r>
      <w:r w:rsidR="009B08B8" w:rsidRPr="006227A0">
        <w:rPr>
          <w:rFonts w:ascii="Times New Roman" w:hAnsi="Times New Roman" w:cs="Times New Roman"/>
          <w:sz w:val="28"/>
          <w:szCs w:val="28"/>
        </w:rPr>
        <w:t>п</w:t>
      </w:r>
      <w:r w:rsidRPr="006227A0">
        <w:rPr>
          <w:rFonts w:ascii="Times New Roman" w:hAnsi="Times New Roman" w:cs="Times New Roman"/>
          <w:sz w:val="28"/>
          <w:szCs w:val="28"/>
        </w:rPr>
        <w:t>остановлением Правительства Тверской области</w:t>
      </w:r>
      <w:r w:rsidR="004C099C" w:rsidRPr="006227A0">
        <w:rPr>
          <w:rFonts w:ascii="Times New Roman" w:hAnsi="Times New Roman" w:cs="Times New Roman"/>
          <w:sz w:val="28"/>
          <w:szCs w:val="28"/>
        </w:rPr>
        <w:t xml:space="preserve"> на соответствующий календарный год. </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2.3. Перечень услуг и (или) работ по капитальному ремонту общего имущества в многоквартирных (жилых) домах (далее - МКД), оказание и (или) выполнение которых финансируются за счет средств Фонда капитального ремонта, сформированного исходя из </w:t>
      </w:r>
      <w:hyperlink r:id="rId12" w:history="1">
        <w:r w:rsidRPr="006227A0">
          <w:rPr>
            <w:rFonts w:ascii="Times New Roman" w:hAnsi="Times New Roman" w:cs="Times New Roman"/>
            <w:sz w:val="28"/>
            <w:szCs w:val="28"/>
          </w:rPr>
          <w:t>минимального размера</w:t>
        </w:r>
      </w:hyperlink>
      <w:r w:rsidRPr="006227A0">
        <w:rPr>
          <w:rFonts w:ascii="Times New Roman" w:hAnsi="Times New Roman" w:cs="Times New Roman"/>
          <w:sz w:val="28"/>
          <w:szCs w:val="28"/>
        </w:rPr>
        <w:t xml:space="preserve"> взноса на капитальный ремонт, устан</w:t>
      </w:r>
      <w:r w:rsidR="00E07C7A" w:rsidRPr="006227A0">
        <w:rPr>
          <w:rFonts w:ascii="Times New Roman" w:hAnsi="Times New Roman" w:cs="Times New Roman"/>
          <w:sz w:val="28"/>
          <w:szCs w:val="28"/>
        </w:rPr>
        <w:t>а</w:t>
      </w:r>
      <w:r w:rsidRPr="006227A0">
        <w:rPr>
          <w:rFonts w:ascii="Times New Roman" w:hAnsi="Times New Roman" w:cs="Times New Roman"/>
          <w:sz w:val="28"/>
          <w:szCs w:val="28"/>
        </w:rPr>
        <w:t>вл</w:t>
      </w:r>
      <w:r w:rsidR="00E07C7A" w:rsidRPr="006227A0">
        <w:rPr>
          <w:rFonts w:ascii="Times New Roman" w:hAnsi="Times New Roman" w:cs="Times New Roman"/>
          <w:sz w:val="28"/>
          <w:szCs w:val="28"/>
        </w:rPr>
        <w:t>иваемого</w:t>
      </w:r>
      <w:r w:rsidRPr="006227A0">
        <w:rPr>
          <w:rFonts w:ascii="Times New Roman" w:hAnsi="Times New Roman" w:cs="Times New Roman"/>
          <w:sz w:val="28"/>
          <w:szCs w:val="28"/>
        </w:rPr>
        <w:t xml:space="preserve"> </w:t>
      </w:r>
      <w:r w:rsidR="00A85FDF" w:rsidRPr="006227A0">
        <w:rPr>
          <w:rFonts w:ascii="Times New Roman" w:hAnsi="Times New Roman" w:cs="Times New Roman"/>
          <w:sz w:val="28"/>
          <w:szCs w:val="28"/>
        </w:rPr>
        <w:t>п</w:t>
      </w:r>
      <w:r w:rsidRPr="006227A0">
        <w:rPr>
          <w:rFonts w:ascii="Times New Roman" w:hAnsi="Times New Roman" w:cs="Times New Roman"/>
          <w:sz w:val="28"/>
          <w:szCs w:val="28"/>
        </w:rPr>
        <w:t xml:space="preserve">остановлением Правительства Тверской области </w:t>
      </w:r>
      <w:r w:rsidR="00E07C7A" w:rsidRPr="006227A0">
        <w:rPr>
          <w:rFonts w:ascii="Times New Roman" w:hAnsi="Times New Roman" w:cs="Times New Roman"/>
          <w:sz w:val="28"/>
          <w:szCs w:val="28"/>
        </w:rPr>
        <w:t>на соответствующий календарный год</w:t>
      </w:r>
      <w:r w:rsidRPr="006227A0">
        <w:rPr>
          <w:rFonts w:ascii="Times New Roman" w:hAnsi="Times New Roman" w:cs="Times New Roman"/>
          <w:sz w:val="28"/>
          <w:szCs w:val="28"/>
        </w:rPr>
        <w:t>,</w:t>
      </w:r>
      <w:r w:rsidR="00E07C7A" w:rsidRPr="006227A0">
        <w:rPr>
          <w:rFonts w:ascii="Times New Roman" w:hAnsi="Times New Roman" w:cs="Times New Roman"/>
          <w:sz w:val="28"/>
          <w:szCs w:val="28"/>
        </w:rPr>
        <w:t xml:space="preserve"> и</w:t>
      </w:r>
      <w:r w:rsidRPr="006227A0">
        <w:rPr>
          <w:rFonts w:ascii="Times New Roman" w:hAnsi="Times New Roman" w:cs="Times New Roman"/>
          <w:sz w:val="28"/>
          <w:szCs w:val="28"/>
        </w:rPr>
        <w:t xml:space="preserve"> включает в себя:</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1) ремонт внутридомовых инженерных систем электро-, тепл</w:t>
      </w:r>
      <w:proofErr w:type="gramStart"/>
      <w:r w:rsidRPr="006227A0">
        <w:rPr>
          <w:rFonts w:ascii="Times New Roman" w:hAnsi="Times New Roman" w:cs="Times New Roman"/>
          <w:sz w:val="28"/>
          <w:szCs w:val="28"/>
        </w:rPr>
        <w:t>о-</w:t>
      </w:r>
      <w:proofErr w:type="gramEnd"/>
      <w:r w:rsidRPr="006227A0">
        <w:rPr>
          <w:rFonts w:ascii="Times New Roman" w:hAnsi="Times New Roman" w:cs="Times New Roman"/>
          <w:sz w:val="28"/>
          <w:szCs w:val="28"/>
        </w:rPr>
        <w:t>, газо-, водоснабжения, водоотведения;</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2) ремонт или замена лифтового оборудования, признанного непригодным для эксплуатации, ремонт лифтовых шахт;</w:t>
      </w:r>
    </w:p>
    <w:p w:rsidR="00040DAC" w:rsidRPr="006227A0" w:rsidRDefault="00040DAC" w:rsidP="008E7857">
      <w:pPr>
        <w:pStyle w:val="ConsPlusNormal"/>
        <w:ind w:firstLine="540"/>
        <w:jc w:val="both"/>
        <w:rPr>
          <w:rFonts w:ascii="Times New Roman" w:eastAsiaTheme="minorHAnsi" w:hAnsi="Times New Roman" w:cs="Times New Roman"/>
          <w:sz w:val="28"/>
          <w:szCs w:val="28"/>
          <w:lang w:eastAsia="en-US"/>
        </w:rPr>
      </w:pPr>
      <w:r w:rsidRPr="006227A0">
        <w:rPr>
          <w:rFonts w:ascii="Times New Roman" w:hAnsi="Times New Roman" w:cs="Times New Roman"/>
          <w:sz w:val="28"/>
          <w:szCs w:val="28"/>
        </w:rPr>
        <w:t>3) ремонт крыши</w:t>
      </w:r>
      <w:r w:rsidR="008E7857" w:rsidRPr="006227A0">
        <w:rPr>
          <w:rFonts w:ascii="Times New Roman" w:eastAsiaTheme="minorHAnsi" w:hAnsi="Times New Roman" w:cs="Times New Roman"/>
          <w:sz w:val="28"/>
          <w:szCs w:val="28"/>
          <w:lang w:eastAsia="en-US"/>
        </w:rPr>
        <w:t>, в том числе устройство выходов на кровлю</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4) ремонт подвальных помещений, относящихся к общему имуществу в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5) ремонт фасада;</w:t>
      </w:r>
    </w:p>
    <w:p w:rsidR="00040DAC" w:rsidRPr="006227A0" w:rsidRDefault="008E785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6) ремонт фундамента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2.4. Оформленное протоколом решение общего собрания собственников помещений </w:t>
      </w:r>
      <w:r w:rsidR="00BE2632" w:rsidRPr="006227A0">
        <w:rPr>
          <w:rFonts w:ascii="Times New Roman" w:hAnsi="Times New Roman" w:cs="Times New Roman"/>
          <w:sz w:val="28"/>
          <w:szCs w:val="28"/>
        </w:rPr>
        <w:t>МКД</w:t>
      </w:r>
      <w:r w:rsidRPr="006227A0">
        <w:rPr>
          <w:rFonts w:ascii="Times New Roman" w:hAnsi="Times New Roman" w:cs="Times New Roman"/>
          <w:sz w:val="28"/>
          <w:szCs w:val="28"/>
        </w:rPr>
        <w:t xml:space="preserve"> о способе формирования Фонда капитального ремонта и размере взноса прилагается к настоящему договору.</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2.5. Средства, полученные Региональным оператором от Департамента, могут использоваться для финансирования расходов на капитальный ремонт общего имущества в МКД.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6227A0" w:rsidRDefault="006227A0" w:rsidP="00040DAC">
      <w:pPr>
        <w:pStyle w:val="ConsPlusNormal"/>
        <w:jc w:val="center"/>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3. Права и обязанности Регионального оператора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3.1. Региональный оператор обязан:</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3.1.1. Аккумулировать взносы на капитальный ремонт, уплачиваемые Собственниками помещений в </w:t>
      </w:r>
      <w:r w:rsidR="00BE2632" w:rsidRPr="006227A0">
        <w:rPr>
          <w:rFonts w:ascii="Times New Roman" w:hAnsi="Times New Roman" w:cs="Times New Roman"/>
          <w:sz w:val="28"/>
          <w:szCs w:val="28"/>
        </w:rPr>
        <w:t>МКД</w:t>
      </w:r>
      <w:r w:rsidRPr="006227A0">
        <w:rPr>
          <w:rFonts w:ascii="Times New Roman" w:hAnsi="Times New Roman" w:cs="Times New Roman"/>
          <w:sz w:val="28"/>
          <w:szCs w:val="28"/>
        </w:rPr>
        <w:t>.</w:t>
      </w:r>
    </w:p>
    <w:p w:rsidR="00040DAC" w:rsidRPr="006227A0" w:rsidRDefault="00040DAC" w:rsidP="00D10A48">
      <w:pPr>
        <w:pStyle w:val="ConsPlusNormal"/>
        <w:ind w:firstLine="567"/>
        <w:jc w:val="both"/>
        <w:rPr>
          <w:rFonts w:ascii="Times New Roman" w:hAnsi="Times New Roman" w:cs="Times New Roman"/>
          <w:sz w:val="28"/>
          <w:szCs w:val="28"/>
        </w:rPr>
      </w:pPr>
      <w:r w:rsidRPr="006227A0">
        <w:rPr>
          <w:rFonts w:ascii="Times New Roman" w:hAnsi="Times New Roman" w:cs="Times New Roman"/>
          <w:sz w:val="28"/>
          <w:szCs w:val="28"/>
        </w:rPr>
        <w:t>3.1.2. Обеспечить проведение капитального</w:t>
      </w:r>
      <w:r w:rsidR="00D10A48" w:rsidRPr="006227A0">
        <w:rPr>
          <w:rFonts w:ascii="Times New Roman" w:hAnsi="Times New Roman" w:cs="Times New Roman"/>
          <w:sz w:val="28"/>
          <w:szCs w:val="28"/>
        </w:rPr>
        <w:t xml:space="preserve"> ремонта общего имущества в МКД </w:t>
      </w:r>
      <w:r w:rsidRPr="006227A0">
        <w:rPr>
          <w:rFonts w:ascii="Times New Roman" w:hAnsi="Times New Roman" w:cs="Times New Roman"/>
          <w:sz w:val="28"/>
          <w:szCs w:val="28"/>
        </w:rPr>
        <w:t xml:space="preserve">в объеме и в сроки, предусмотренные </w:t>
      </w:r>
      <w:r w:rsidR="00D10A48" w:rsidRPr="006227A0">
        <w:rPr>
          <w:rFonts w:ascii="Times New Roman" w:eastAsiaTheme="minorHAnsi" w:hAnsi="Times New Roman" w:cs="Times New Roman"/>
          <w:sz w:val="28"/>
          <w:szCs w:val="28"/>
          <w:lang w:eastAsia="en-US"/>
        </w:rPr>
        <w:t xml:space="preserve">региональной программой по </w:t>
      </w:r>
      <w:r w:rsidR="00D10A48" w:rsidRPr="006227A0">
        <w:rPr>
          <w:rFonts w:ascii="Times New Roman" w:eastAsiaTheme="minorHAnsi" w:hAnsi="Times New Roman" w:cs="Times New Roman"/>
          <w:sz w:val="28"/>
          <w:szCs w:val="28"/>
          <w:lang w:eastAsia="en-US"/>
        </w:rPr>
        <w:lastRenderedPageBreak/>
        <w:t xml:space="preserve">проведению капитального ремонта общего имущества в </w:t>
      </w:r>
      <w:r w:rsidR="002F1C64" w:rsidRPr="006227A0">
        <w:rPr>
          <w:rFonts w:ascii="Times New Roman" w:eastAsiaTheme="minorHAnsi" w:hAnsi="Times New Roman" w:cs="Times New Roman"/>
          <w:sz w:val="28"/>
          <w:szCs w:val="28"/>
          <w:lang w:eastAsia="en-US"/>
        </w:rPr>
        <w:t>МКД</w:t>
      </w:r>
      <w:r w:rsidR="00D10A48" w:rsidRPr="006227A0">
        <w:rPr>
          <w:rFonts w:ascii="Times New Roman" w:eastAsiaTheme="minorHAnsi" w:hAnsi="Times New Roman" w:cs="Times New Roman"/>
          <w:sz w:val="28"/>
          <w:szCs w:val="28"/>
          <w:lang w:eastAsia="en-US"/>
        </w:rPr>
        <w:t xml:space="preserve"> на территории Тверской области на 2014 - 2043 годы</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3.1.3. Открывать счета и спецсчета в российских кредитных организациях, соответствующих требованиям, установленным </w:t>
      </w:r>
      <w:hyperlink r:id="rId13" w:history="1">
        <w:r w:rsidRPr="006227A0">
          <w:rPr>
            <w:rFonts w:ascii="Times New Roman" w:hAnsi="Times New Roman" w:cs="Times New Roman"/>
            <w:sz w:val="28"/>
            <w:szCs w:val="28"/>
          </w:rPr>
          <w:t>частью 2 ст</w:t>
        </w:r>
        <w:r w:rsidR="006400CC" w:rsidRPr="006227A0">
          <w:rPr>
            <w:rFonts w:ascii="Times New Roman" w:hAnsi="Times New Roman" w:cs="Times New Roman"/>
            <w:sz w:val="28"/>
            <w:szCs w:val="28"/>
          </w:rPr>
          <w:t>атьи</w:t>
        </w:r>
        <w:r w:rsidRPr="006227A0">
          <w:rPr>
            <w:rFonts w:ascii="Times New Roman" w:hAnsi="Times New Roman" w:cs="Times New Roman"/>
            <w:sz w:val="28"/>
            <w:szCs w:val="28"/>
          </w:rPr>
          <w:t xml:space="preserve"> 176</w:t>
        </w:r>
      </w:hyperlink>
      <w:r w:rsidRPr="006227A0">
        <w:rPr>
          <w:rFonts w:ascii="Times New Roman" w:hAnsi="Times New Roman" w:cs="Times New Roman"/>
          <w:sz w:val="28"/>
          <w:szCs w:val="28"/>
        </w:rPr>
        <w:t xml:space="preserve"> ЖК РФ, и отобранных </w:t>
      </w:r>
      <w:r w:rsidR="00D10A48" w:rsidRPr="006227A0">
        <w:rPr>
          <w:rFonts w:ascii="Times New Roman" w:hAnsi="Times New Roman" w:cs="Times New Roman"/>
          <w:sz w:val="28"/>
          <w:szCs w:val="28"/>
        </w:rPr>
        <w:t xml:space="preserve">Региональным оператором </w:t>
      </w:r>
      <w:r w:rsidRPr="006227A0">
        <w:rPr>
          <w:rFonts w:ascii="Times New Roman" w:hAnsi="Times New Roman" w:cs="Times New Roman"/>
          <w:sz w:val="28"/>
          <w:szCs w:val="28"/>
        </w:rPr>
        <w:t>по результатам конкурса.</w:t>
      </w:r>
    </w:p>
    <w:p w:rsidR="00040DAC" w:rsidRPr="006227A0" w:rsidRDefault="00040DAC" w:rsidP="00040DAC">
      <w:pPr>
        <w:pStyle w:val="ConsPlusNormal"/>
        <w:ind w:firstLine="540"/>
        <w:jc w:val="both"/>
        <w:rPr>
          <w:rFonts w:ascii="Times New Roman" w:hAnsi="Times New Roman" w:cs="Times New Roman"/>
          <w:sz w:val="28"/>
          <w:szCs w:val="28"/>
        </w:rPr>
      </w:pPr>
      <w:bookmarkStart w:id="2" w:name="P140"/>
      <w:bookmarkEnd w:id="2"/>
      <w:r w:rsidRPr="006227A0">
        <w:rPr>
          <w:rFonts w:ascii="Times New Roman" w:hAnsi="Times New Roman" w:cs="Times New Roman"/>
          <w:sz w:val="28"/>
          <w:szCs w:val="28"/>
        </w:rPr>
        <w:t xml:space="preserve">3.1.4. </w:t>
      </w:r>
      <w:proofErr w:type="gramStart"/>
      <w:r w:rsidRPr="006227A0">
        <w:rPr>
          <w:rFonts w:ascii="Times New Roman" w:hAnsi="Times New Roman" w:cs="Times New Roman"/>
          <w:sz w:val="28"/>
          <w:szCs w:val="28"/>
        </w:rPr>
        <w:t xml:space="preserve">Подготавливать дополнительное соглашение к </w:t>
      </w:r>
      <w:r w:rsidR="00D10A48" w:rsidRPr="006227A0">
        <w:rPr>
          <w:rFonts w:ascii="Times New Roman" w:hAnsi="Times New Roman" w:cs="Times New Roman"/>
          <w:sz w:val="28"/>
          <w:szCs w:val="28"/>
        </w:rPr>
        <w:t xml:space="preserve">настоящему </w:t>
      </w:r>
      <w:r w:rsidRPr="006227A0">
        <w:rPr>
          <w:rFonts w:ascii="Times New Roman" w:hAnsi="Times New Roman" w:cs="Times New Roman"/>
          <w:sz w:val="28"/>
          <w:szCs w:val="28"/>
        </w:rPr>
        <w:t xml:space="preserve">договору с приложением новой редакции расчетов согласно приложениям 1 и 2 к настоящему договору (по форме, соответствующей </w:t>
      </w:r>
      <w:hyperlink w:anchor="P322" w:history="1">
        <w:r w:rsidRPr="006227A0">
          <w:rPr>
            <w:rFonts w:ascii="Times New Roman" w:hAnsi="Times New Roman" w:cs="Times New Roman"/>
            <w:sz w:val="28"/>
            <w:szCs w:val="28"/>
          </w:rPr>
          <w:t>приложениям 3</w:t>
        </w:r>
      </w:hyperlink>
      <w:r w:rsidRPr="006227A0">
        <w:rPr>
          <w:rFonts w:ascii="Times New Roman" w:hAnsi="Times New Roman" w:cs="Times New Roman"/>
          <w:sz w:val="28"/>
          <w:szCs w:val="28"/>
        </w:rPr>
        <w:t xml:space="preserve"> и </w:t>
      </w:r>
      <w:hyperlink w:anchor="P372" w:history="1">
        <w:r w:rsidRPr="006227A0">
          <w:rPr>
            <w:rFonts w:ascii="Times New Roman" w:hAnsi="Times New Roman" w:cs="Times New Roman"/>
            <w:sz w:val="28"/>
            <w:szCs w:val="28"/>
          </w:rPr>
          <w:t>4</w:t>
        </w:r>
      </w:hyperlink>
      <w:r w:rsidRPr="006227A0">
        <w:rPr>
          <w:rFonts w:ascii="Times New Roman" w:hAnsi="Times New Roman" w:cs="Times New Roman"/>
          <w:sz w:val="28"/>
          <w:szCs w:val="28"/>
        </w:rPr>
        <w:t xml:space="preserve"> к Порядку), платежных документов для уплаты Департаментом взносов на капитальный ремонт общего имущества в части </w:t>
      </w:r>
      <w:r w:rsidR="00D04DC3" w:rsidRPr="006227A0">
        <w:rPr>
          <w:rFonts w:ascii="Times New Roman" w:hAnsi="Times New Roman" w:cs="Times New Roman"/>
          <w:sz w:val="28"/>
          <w:szCs w:val="28"/>
        </w:rPr>
        <w:t xml:space="preserve">нежилых </w:t>
      </w:r>
      <w:r w:rsidRPr="006227A0">
        <w:rPr>
          <w:rFonts w:ascii="Times New Roman" w:hAnsi="Times New Roman" w:cs="Times New Roman"/>
          <w:sz w:val="28"/>
          <w:szCs w:val="28"/>
        </w:rPr>
        <w:t xml:space="preserve">помещений, </w:t>
      </w:r>
      <w:r w:rsidR="00E10D91" w:rsidRPr="006227A0">
        <w:rPr>
          <w:rFonts w:ascii="Times New Roman" w:hAnsi="Times New Roman" w:cs="Times New Roman"/>
          <w:sz w:val="28"/>
          <w:szCs w:val="28"/>
        </w:rPr>
        <w:t>находящихся в муниципальной собственности и расположенных</w:t>
      </w:r>
      <w:r w:rsidRPr="006227A0">
        <w:rPr>
          <w:rFonts w:ascii="Times New Roman" w:hAnsi="Times New Roman" w:cs="Times New Roman"/>
          <w:sz w:val="28"/>
          <w:szCs w:val="28"/>
        </w:rPr>
        <w:t xml:space="preserve"> в МКД, осуществляющих формирование фондов капитального ремонта на счете и специальных</w:t>
      </w:r>
      <w:proofErr w:type="gramEnd"/>
      <w:r w:rsidRPr="006227A0">
        <w:rPr>
          <w:rFonts w:ascii="Times New Roman" w:hAnsi="Times New Roman" w:cs="Times New Roman"/>
          <w:sz w:val="28"/>
          <w:szCs w:val="28"/>
        </w:rPr>
        <w:t xml:space="preserve"> </w:t>
      </w:r>
      <w:proofErr w:type="gramStart"/>
      <w:r w:rsidRPr="006227A0">
        <w:rPr>
          <w:rFonts w:ascii="Times New Roman" w:hAnsi="Times New Roman" w:cs="Times New Roman"/>
          <w:sz w:val="28"/>
          <w:szCs w:val="28"/>
        </w:rPr>
        <w:t>счетах Регионального оператора, ежемесячно до первого числа месяца, следующего за истекшим месяцем, если иной срок не установлен договором управления МКД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 приложением новой редакции расчета, являющегося приложением к настоящему договору.</w:t>
      </w:r>
      <w:proofErr w:type="gramEnd"/>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3.1.5. </w:t>
      </w:r>
      <w:proofErr w:type="gramStart"/>
      <w:r w:rsidRPr="006227A0">
        <w:rPr>
          <w:rFonts w:ascii="Times New Roman" w:hAnsi="Times New Roman" w:cs="Times New Roman"/>
          <w:sz w:val="28"/>
          <w:szCs w:val="28"/>
        </w:rPr>
        <w:t xml:space="preserve">Вести учет средств, поступивших на счет и специальные счета Регионального оператора в виде взносов на капитальный ремонт общего имущества в части муниципальных </w:t>
      </w:r>
      <w:r w:rsidR="00D04DC3" w:rsidRPr="006227A0">
        <w:rPr>
          <w:rFonts w:ascii="Times New Roman" w:hAnsi="Times New Roman" w:cs="Times New Roman"/>
          <w:sz w:val="28"/>
          <w:szCs w:val="28"/>
        </w:rPr>
        <w:t xml:space="preserve">нежилых </w:t>
      </w:r>
      <w:r w:rsidRPr="006227A0">
        <w:rPr>
          <w:rFonts w:ascii="Times New Roman" w:hAnsi="Times New Roman" w:cs="Times New Roman"/>
          <w:sz w:val="28"/>
          <w:szCs w:val="28"/>
        </w:rPr>
        <w:t>помещений, находящихся в МКД, формирующих Фонд капитального ремонта на счете и специальных счетах Регионального оператора (далее - система учета фондов капитального ремонта), отдельно в отношении средств каждого муниципального</w:t>
      </w:r>
      <w:r w:rsidR="00D04DC3" w:rsidRPr="006227A0">
        <w:rPr>
          <w:rFonts w:ascii="Times New Roman" w:hAnsi="Times New Roman" w:cs="Times New Roman"/>
          <w:sz w:val="28"/>
          <w:szCs w:val="28"/>
        </w:rPr>
        <w:t xml:space="preserve"> нежилого </w:t>
      </w:r>
      <w:r w:rsidRPr="006227A0">
        <w:rPr>
          <w:rFonts w:ascii="Times New Roman" w:hAnsi="Times New Roman" w:cs="Times New Roman"/>
          <w:sz w:val="28"/>
          <w:szCs w:val="28"/>
        </w:rPr>
        <w:t>помещения.</w:t>
      </w:r>
      <w:proofErr w:type="gramEnd"/>
      <w:r w:rsidRPr="006227A0">
        <w:rPr>
          <w:rFonts w:ascii="Times New Roman" w:hAnsi="Times New Roman" w:cs="Times New Roman"/>
          <w:sz w:val="28"/>
          <w:szCs w:val="28"/>
        </w:rPr>
        <w:t xml:space="preserve"> Ведение такого учета может осуществляться Региональным оператором в электронной форме.</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3.1.6. Осуществлять функции технического заказчика работ по капитальному ремонту общего имущества в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3.1.7.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МКД,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40DAC" w:rsidRPr="006227A0" w:rsidRDefault="00040DAC" w:rsidP="00040DAC">
      <w:pPr>
        <w:pStyle w:val="ConsPlusNormal"/>
        <w:ind w:firstLine="540"/>
        <w:jc w:val="both"/>
        <w:rPr>
          <w:rFonts w:ascii="Times New Roman" w:hAnsi="Times New Roman" w:cs="Times New Roman"/>
          <w:sz w:val="28"/>
          <w:szCs w:val="28"/>
        </w:rPr>
      </w:pPr>
      <w:bookmarkStart w:id="3" w:name="P144"/>
      <w:bookmarkEnd w:id="3"/>
      <w:r w:rsidRPr="006227A0">
        <w:rPr>
          <w:rFonts w:ascii="Times New Roman" w:hAnsi="Times New Roman" w:cs="Times New Roman"/>
          <w:sz w:val="28"/>
          <w:szCs w:val="28"/>
        </w:rPr>
        <w:t xml:space="preserve">3.1.8. </w:t>
      </w:r>
      <w:proofErr w:type="gramStart"/>
      <w:r w:rsidRPr="006227A0">
        <w:rPr>
          <w:rFonts w:ascii="Times New Roman" w:hAnsi="Times New Roman" w:cs="Times New Roman"/>
          <w:sz w:val="28"/>
          <w:szCs w:val="28"/>
        </w:rPr>
        <w:t xml:space="preserve">Не менее чем за </w:t>
      </w:r>
      <w:r w:rsidR="00D10A48" w:rsidRPr="006227A0">
        <w:rPr>
          <w:rFonts w:ascii="Times New Roman" w:hAnsi="Times New Roman" w:cs="Times New Roman"/>
          <w:sz w:val="28"/>
          <w:szCs w:val="28"/>
        </w:rPr>
        <w:t xml:space="preserve">четыре </w:t>
      </w:r>
      <w:r w:rsidRPr="006227A0">
        <w:rPr>
          <w:rFonts w:ascii="Times New Roman" w:hAnsi="Times New Roman" w:cs="Times New Roman"/>
          <w:sz w:val="28"/>
          <w:szCs w:val="28"/>
        </w:rPr>
        <w:t xml:space="preserve"> месяц</w:t>
      </w:r>
      <w:r w:rsidR="002F1C64" w:rsidRPr="006227A0">
        <w:rPr>
          <w:rFonts w:ascii="Times New Roman" w:hAnsi="Times New Roman" w:cs="Times New Roman"/>
          <w:sz w:val="28"/>
          <w:szCs w:val="28"/>
        </w:rPr>
        <w:t>а</w:t>
      </w:r>
      <w:r w:rsidRPr="006227A0">
        <w:rPr>
          <w:rFonts w:ascii="Times New Roman" w:hAnsi="Times New Roman" w:cs="Times New Roman"/>
          <w:sz w:val="28"/>
          <w:szCs w:val="28"/>
        </w:rPr>
        <w:t xml:space="preserve"> до наступления года, в течение которого должен быть проведен капитальный ремонт общего имущества в МКД, в соответствии с </w:t>
      </w:r>
      <w:r w:rsidR="00D10A48" w:rsidRPr="006227A0">
        <w:rPr>
          <w:rFonts w:ascii="Times New Roman" w:eastAsiaTheme="minorHAnsi" w:hAnsi="Times New Roman" w:cs="Times New Roman"/>
          <w:sz w:val="28"/>
          <w:szCs w:val="28"/>
          <w:lang w:eastAsia="en-US"/>
        </w:rPr>
        <w:t xml:space="preserve">региональной программой по проведению капитального ремонта общего имущества в </w:t>
      </w:r>
      <w:r w:rsidR="002F1C64" w:rsidRPr="006227A0">
        <w:rPr>
          <w:rFonts w:ascii="Times New Roman" w:eastAsiaTheme="minorHAnsi" w:hAnsi="Times New Roman" w:cs="Times New Roman"/>
          <w:sz w:val="28"/>
          <w:szCs w:val="28"/>
          <w:lang w:eastAsia="en-US"/>
        </w:rPr>
        <w:t>МКД</w:t>
      </w:r>
      <w:r w:rsidR="00D10A48" w:rsidRPr="006227A0">
        <w:rPr>
          <w:rFonts w:ascii="Times New Roman" w:eastAsiaTheme="minorHAnsi" w:hAnsi="Times New Roman" w:cs="Times New Roman"/>
          <w:sz w:val="28"/>
          <w:szCs w:val="28"/>
          <w:lang w:eastAsia="en-US"/>
        </w:rPr>
        <w:t xml:space="preserve"> на территории Тверской области на 2014 - 2043 годы</w:t>
      </w:r>
      <w:r w:rsidRPr="006227A0">
        <w:rPr>
          <w:rFonts w:ascii="Times New Roman" w:hAnsi="Times New Roman" w:cs="Times New Roman"/>
          <w:sz w:val="28"/>
          <w:szCs w:val="28"/>
        </w:rPr>
        <w:t>, представить Департаменту</w:t>
      </w:r>
      <w:r w:rsidR="006227A0">
        <w:rPr>
          <w:rFonts w:ascii="Times New Roman" w:hAnsi="Times New Roman" w:cs="Times New Roman"/>
          <w:sz w:val="28"/>
          <w:szCs w:val="28"/>
        </w:rPr>
        <w:t>, ДУИЗР</w:t>
      </w:r>
      <w:r w:rsidRPr="006227A0">
        <w:rPr>
          <w:rFonts w:ascii="Times New Roman" w:hAnsi="Times New Roman" w:cs="Times New Roman"/>
          <w:sz w:val="28"/>
          <w:szCs w:val="28"/>
        </w:rPr>
        <w:t xml:space="preserve"> предложение о сроке начала капитального ремонта, необходимом перечне и об объеме услуг и (или) работ</w:t>
      </w:r>
      <w:proofErr w:type="gramEnd"/>
      <w:r w:rsidRPr="006227A0">
        <w:rPr>
          <w:rFonts w:ascii="Times New Roman" w:hAnsi="Times New Roman" w:cs="Times New Roman"/>
          <w:sz w:val="28"/>
          <w:szCs w:val="28"/>
        </w:rPr>
        <w:t>, их стоимости, о порядке и об источниках финансирования капитального ремонта общего имущества в МКД и другие предложения, связанные с проведением такого капитального ремонта.</w:t>
      </w:r>
    </w:p>
    <w:p w:rsidR="0092033F"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3.1.9. </w:t>
      </w:r>
      <w:r w:rsidR="0092033F" w:rsidRPr="006227A0">
        <w:rPr>
          <w:rFonts w:ascii="Times New Roman" w:hAnsi="Times New Roman" w:cs="Times New Roman"/>
          <w:sz w:val="28"/>
          <w:szCs w:val="28"/>
        </w:rPr>
        <w:t xml:space="preserve">Привлекать для оказания услуг и (или) выполнения работ по капитальному ремонту подрядные организации, заключать с ними от своего имени соответствующие договоры в порядке, установленном Правительством Тверской области. </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lastRenderedPageBreak/>
        <w:t>3.1.10.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3.1.11. Осуществлять приемку выполненных работ по капитальному ремонту МКД.</w:t>
      </w:r>
    </w:p>
    <w:p w:rsidR="00040DAC" w:rsidRPr="006227A0" w:rsidRDefault="00040DAC" w:rsidP="00040DAC">
      <w:pPr>
        <w:pStyle w:val="ConsPlusNormal"/>
        <w:ind w:firstLine="540"/>
        <w:jc w:val="both"/>
        <w:rPr>
          <w:rFonts w:ascii="Times New Roman" w:hAnsi="Times New Roman" w:cs="Times New Roman"/>
          <w:sz w:val="28"/>
          <w:szCs w:val="28"/>
        </w:rPr>
      </w:pPr>
      <w:bookmarkStart w:id="4" w:name="P148"/>
      <w:bookmarkEnd w:id="4"/>
      <w:r w:rsidRPr="006227A0">
        <w:rPr>
          <w:rFonts w:ascii="Times New Roman" w:hAnsi="Times New Roman" w:cs="Times New Roman"/>
          <w:sz w:val="28"/>
          <w:szCs w:val="28"/>
        </w:rPr>
        <w:t>3.1.12. Предоставлять по запросу Департамента сведения о размере начисленных и уплаченных взносов на капитальный ремонт общего имущества МКД по каждому муниципальному</w:t>
      </w:r>
      <w:r w:rsidR="00D04DC3" w:rsidRPr="006227A0">
        <w:rPr>
          <w:rFonts w:ascii="Times New Roman" w:hAnsi="Times New Roman" w:cs="Times New Roman"/>
          <w:sz w:val="28"/>
          <w:szCs w:val="28"/>
        </w:rPr>
        <w:t xml:space="preserve"> нежилому</w:t>
      </w:r>
      <w:r w:rsidRPr="006227A0">
        <w:rPr>
          <w:rFonts w:ascii="Times New Roman" w:hAnsi="Times New Roman" w:cs="Times New Roman"/>
          <w:sz w:val="28"/>
          <w:szCs w:val="28"/>
        </w:rPr>
        <w:t xml:space="preserve"> помещению, о задолженности по их оплате, а также размере уплаченных процентов; о размере средств, направленных Региональным оператором на капитальный ремонт общего имущества в МКД, в том числе размере предоставленной рассрочки оплаты услуг и (или) работ по капитальному ремонту общего имущества в МКД; о размере задолженности за оказанные услуги и (или) выполненные работы по капитальному ремонту общего имущества в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3.1.13. </w:t>
      </w:r>
      <w:proofErr w:type="gramStart"/>
      <w:r w:rsidRPr="006227A0">
        <w:rPr>
          <w:rFonts w:ascii="Times New Roman" w:hAnsi="Times New Roman" w:cs="Times New Roman"/>
          <w:sz w:val="28"/>
          <w:szCs w:val="28"/>
        </w:rPr>
        <w:t xml:space="preserve">В течение пяти дней после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которое вступает в силу через два года после направления Региональному оператору решения общего собрания Собственников, Региональный оператор перечисляет средства Фонда капитального ремонта в части </w:t>
      </w:r>
      <w:r w:rsidR="00D04DC3" w:rsidRPr="006227A0">
        <w:rPr>
          <w:rFonts w:ascii="Times New Roman" w:hAnsi="Times New Roman" w:cs="Times New Roman"/>
          <w:sz w:val="28"/>
          <w:szCs w:val="28"/>
        </w:rPr>
        <w:t xml:space="preserve">нежилых </w:t>
      </w:r>
      <w:r w:rsidRPr="006227A0">
        <w:rPr>
          <w:rFonts w:ascii="Times New Roman" w:hAnsi="Times New Roman" w:cs="Times New Roman"/>
          <w:sz w:val="28"/>
          <w:szCs w:val="28"/>
        </w:rPr>
        <w:t>помещений</w:t>
      </w:r>
      <w:r w:rsidR="00E10D91" w:rsidRPr="006227A0">
        <w:rPr>
          <w:rFonts w:ascii="Times New Roman" w:hAnsi="Times New Roman" w:cs="Times New Roman"/>
          <w:sz w:val="28"/>
          <w:szCs w:val="28"/>
        </w:rPr>
        <w:t>, находящихся в муниципальной собственности,</w:t>
      </w:r>
      <w:r w:rsidRPr="006227A0">
        <w:rPr>
          <w:rFonts w:ascii="Times New Roman" w:hAnsi="Times New Roman" w:cs="Times New Roman"/>
          <w:sz w:val="28"/>
          <w:szCs w:val="28"/>
        </w:rPr>
        <w:t xml:space="preserve"> на специальный счет.</w:t>
      </w:r>
      <w:proofErr w:type="gramEnd"/>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3.1.14. Выплатить Департаменту средства Фонда капитального ремонта по муниципальным </w:t>
      </w:r>
      <w:r w:rsidR="00D04DC3" w:rsidRPr="006227A0">
        <w:rPr>
          <w:rFonts w:ascii="Times New Roman" w:hAnsi="Times New Roman" w:cs="Times New Roman"/>
          <w:sz w:val="28"/>
          <w:szCs w:val="28"/>
        </w:rPr>
        <w:t xml:space="preserve">нежилым </w:t>
      </w:r>
      <w:r w:rsidRPr="006227A0">
        <w:rPr>
          <w:rFonts w:ascii="Times New Roman" w:hAnsi="Times New Roman" w:cs="Times New Roman"/>
          <w:sz w:val="28"/>
          <w:szCs w:val="28"/>
        </w:rPr>
        <w:t>помещениям в случае:</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а) остатка средств после использования средств Фонда капитального ремонта на цели сноса </w:t>
      </w:r>
      <w:r w:rsidR="002F1C64" w:rsidRPr="006227A0">
        <w:rPr>
          <w:rFonts w:ascii="Times New Roman" w:hAnsi="Times New Roman" w:cs="Times New Roman"/>
          <w:sz w:val="28"/>
          <w:szCs w:val="28"/>
        </w:rPr>
        <w:t>МКД</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б) изъятия для государственных или муниципальных нужд земельного участка, на котором </w:t>
      </w:r>
      <w:proofErr w:type="gramStart"/>
      <w:r w:rsidRPr="006227A0">
        <w:rPr>
          <w:rFonts w:ascii="Times New Roman" w:hAnsi="Times New Roman" w:cs="Times New Roman"/>
          <w:sz w:val="28"/>
          <w:szCs w:val="28"/>
        </w:rPr>
        <w:t>расположен</w:t>
      </w:r>
      <w:proofErr w:type="gramEnd"/>
      <w:r w:rsidRPr="006227A0">
        <w:rPr>
          <w:rFonts w:ascii="Times New Roman" w:hAnsi="Times New Roman" w:cs="Times New Roman"/>
          <w:sz w:val="28"/>
          <w:szCs w:val="28"/>
        </w:rPr>
        <w:t xml:space="preserve"> </w:t>
      </w:r>
      <w:r w:rsidR="002F1C64" w:rsidRPr="006227A0">
        <w:rPr>
          <w:rFonts w:ascii="Times New Roman" w:hAnsi="Times New Roman" w:cs="Times New Roman"/>
          <w:sz w:val="28"/>
          <w:szCs w:val="28"/>
        </w:rPr>
        <w:t>МКД</w:t>
      </w:r>
      <w:r w:rsidRPr="006227A0">
        <w:rPr>
          <w:rFonts w:ascii="Times New Roman" w:hAnsi="Times New Roman" w:cs="Times New Roman"/>
          <w:sz w:val="28"/>
          <w:szCs w:val="28"/>
        </w:rPr>
        <w:t>, и</w:t>
      </w:r>
      <w:r w:rsidR="004C099C" w:rsidRPr="006227A0">
        <w:rPr>
          <w:rFonts w:ascii="Times New Roman" w:hAnsi="Times New Roman" w:cs="Times New Roman"/>
          <w:sz w:val="28"/>
          <w:szCs w:val="28"/>
        </w:rPr>
        <w:t>,</w:t>
      </w:r>
      <w:r w:rsidRPr="006227A0">
        <w:rPr>
          <w:rFonts w:ascii="Times New Roman" w:hAnsi="Times New Roman" w:cs="Times New Roman"/>
          <w:sz w:val="28"/>
          <w:szCs w:val="28"/>
        </w:rPr>
        <w:t xml:space="preserve"> соответственно</w:t>
      </w:r>
      <w:r w:rsidR="004C099C" w:rsidRPr="006227A0">
        <w:rPr>
          <w:rFonts w:ascii="Times New Roman" w:hAnsi="Times New Roman" w:cs="Times New Roman"/>
          <w:sz w:val="28"/>
          <w:szCs w:val="28"/>
        </w:rPr>
        <w:t>,</w:t>
      </w:r>
      <w:r w:rsidRPr="006227A0">
        <w:rPr>
          <w:rFonts w:ascii="Times New Roman" w:hAnsi="Times New Roman" w:cs="Times New Roman"/>
          <w:sz w:val="28"/>
          <w:szCs w:val="28"/>
        </w:rPr>
        <w:t xml:space="preserve"> изъятия каждого помещения в этом </w:t>
      </w:r>
      <w:r w:rsidR="00FF3DBE" w:rsidRPr="006227A0">
        <w:rPr>
          <w:rFonts w:ascii="Times New Roman" w:hAnsi="Times New Roman" w:cs="Times New Roman"/>
          <w:sz w:val="28"/>
          <w:szCs w:val="28"/>
        </w:rPr>
        <w:t>МКД</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3.2. Региональный оператор вправе:</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3.2.1. Осуществлять взаимодействие с органами государственной власти Тверской области и органами местного самоуправления, МКУ </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Управление муниципальным жилищным фондом</w:t>
      </w:r>
      <w:r w:rsidR="006400CC" w:rsidRPr="006227A0">
        <w:rPr>
          <w:rFonts w:ascii="Times New Roman" w:hAnsi="Times New Roman" w:cs="Times New Roman"/>
          <w:sz w:val="28"/>
          <w:szCs w:val="28"/>
        </w:rPr>
        <w:t>»</w:t>
      </w:r>
      <w:r w:rsidRPr="006227A0">
        <w:rPr>
          <w:rFonts w:ascii="Times New Roman" w:hAnsi="Times New Roman" w:cs="Times New Roman"/>
          <w:sz w:val="28"/>
          <w:szCs w:val="28"/>
        </w:rPr>
        <w:t xml:space="preserve"> в целях обеспечения своевременного проведения капитального ремонта общего имущества в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3.2.2. Региональный оператор вправе открывать счета, за исключением специальных счетов, в финансовом органе Тверской области.</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4. Права и обязанности Департамента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4.1. Департамент обязан:</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4.1.1. </w:t>
      </w:r>
      <w:proofErr w:type="gramStart"/>
      <w:r w:rsidRPr="006227A0">
        <w:rPr>
          <w:rFonts w:ascii="Times New Roman" w:hAnsi="Times New Roman" w:cs="Times New Roman"/>
          <w:sz w:val="28"/>
          <w:szCs w:val="28"/>
        </w:rPr>
        <w:t xml:space="preserve">Своевременно и в полном объеме уплачивать ежемесячные взносы на капитальный ремонт МКД в сроки, установленные настоящим договором либо решением общего собрания собственников помещений МКД, членов товарищества собственников жилья, жилищного кооператива или иного специализированного потребительского кооператива, на основании платежных документов, представленных Региональным оператором в соответствии с </w:t>
      </w:r>
      <w:hyperlink w:anchor="P140" w:history="1">
        <w:r w:rsidRPr="006227A0">
          <w:rPr>
            <w:rFonts w:ascii="Times New Roman" w:hAnsi="Times New Roman" w:cs="Times New Roman"/>
            <w:sz w:val="28"/>
            <w:szCs w:val="28"/>
          </w:rPr>
          <w:t>п</w:t>
        </w:r>
        <w:r w:rsidR="006400CC" w:rsidRPr="006227A0">
          <w:rPr>
            <w:rFonts w:ascii="Times New Roman" w:hAnsi="Times New Roman" w:cs="Times New Roman"/>
            <w:sz w:val="28"/>
            <w:szCs w:val="28"/>
          </w:rPr>
          <w:t>унктом</w:t>
        </w:r>
        <w:r w:rsidRPr="006227A0">
          <w:rPr>
            <w:rFonts w:ascii="Times New Roman" w:hAnsi="Times New Roman" w:cs="Times New Roman"/>
            <w:sz w:val="28"/>
            <w:szCs w:val="28"/>
          </w:rPr>
          <w:t xml:space="preserve"> 3.1.4</w:t>
        </w:r>
      </w:hyperlink>
      <w:r w:rsidRPr="006227A0">
        <w:rPr>
          <w:rFonts w:ascii="Times New Roman" w:hAnsi="Times New Roman" w:cs="Times New Roman"/>
          <w:sz w:val="28"/>
          <w:szCs w:val="28"/>
        </w:rPr>
        <w:t xml:space="preserve"> Договора, в размере, определенном приложениями 1 и 2 к </w:t>
      </w:r>
      <w:r w:rsidRPr="006227A0">
        <w:rPr>
          <w:rFonts w:ascii="Times New Roman" w:hAnsi="Times New Roman" w:cs="Times New Roman"/>
          <w:sz w:val="28"/>
          <w:szCs w:val="28"/>
        </w:rPr>
        <w:lastRenderedPageBreak/>
        <w:t>настоящему договору (по форме</w:t>
      </w:r>
      <w:proofErr w:type="gramEnd"/>
      <w:r w:rsidRPr="006227A0">
        <w:rPr>
          <w:rFonts w:ascii="Times New Roman" w:hAnsi="Times New Roman" w:cs="Times New Roman"/>
          <w:sz w:val="28"/>
          <w:szCs w:val="28"/>
        </w:rPr>
        <w:t xml:space="preserve">, соответствующей </w:t>
      </w:r>
      <w:hyperlink w:anchor="P322" w:history="1">
        <w:r w:rsidRPr="006227A0">
          <w:rPr>
            <w:rFonts w:ascii="Times New Roman" w:hAnsi="Times New Roman" w:cs="Times New Roman"/>
            <w:sz w:val="28"/>
            <w:szCs w:val="28"/>
          </w:rPr>
          <w:t>приложениям 3</w:t>
        </w:r>
      </w:hyperlink>
      <w:r w:rsidRPr="006227A0">
        <w:rPr>
          <w:rFonts w:ascii="Times New Roman" w:hAnsi="Times New Roman" w:cs="Times New Roman"/>
          <w:sz w:val="28"/>
          <w:szCs w:val="28"/>
        </w:rPr>
        <w:t xml:space="preserve"> и </w:t>
      </w:r>
      <w:hyperlink w:anchor="P372" w:history="1">
        <w:r w:rsidRPr="006227A0">
          <w:rPr>
            <w:rFonts w:ascii="Times New Roman" w:hAnsi="Times New Roman" w:cs="Times New Roman"/>
            <w:sz w:val="28"/>
            <w:szCs w:val="28"/>
          </w:rPr>
          <w:t>4</w:t>
        </w:r>
      </w:hyperlink>
      <w:r w:rsidRPr="006227A0">
        <w:rPr>
          <w:rFonts w:ascii="Times New Roman" w:hAnsi="Times New Roman" w:cs="Times New Roman"/>
          <w:sz w:val="28"/>
          <w:szCs w:val="28"/>
        </w:rPr>
        <w:t xml:space="preserve"> к Порядку), с учетом установленного минимального ежемесячного размера взноса на капитальный ремонт за каждый квадратный метр</w:t>
      </w:r>
      <w:r w:rsidR="00D04DC3" w:rsidRPr="006227A0">
        <w:rPr>
          <w:rFonts w:ascii="Times New Roman" w:hAnsi="Times New Roman" w:cs="Times New Roman"/>
          <w:sz w:val="28"/>
          <w:szCs w:val="28"/>
        </w:rPr>
        <w:t xml:space="preserve"> нежилого</w:t>
      </w:r>
      <w:r w:rsidRPr="006227A0">
        <w:rPr>
          <w:rFonts w:ascii="Times New Roman" w:hAnsi="Times New Roman" w:cs="Times New Roman"/>
          <w:sz w:val="28"/>
          <w:szCs w:val="28"/>
        </w:rPr>
        <w:t xml:space="preserve"> помещения в МКД, находящегося в муниципальной собственности. Минимальный ежемесячный размер взноса на капитальный ремонт в месяц устанавливается ежегодно нормативным правовым актом субъекта Российской Федерации (Тверской области), определяется в рублях на один квадратный метр общей площади помещения в </w:t>
      </w:r>
      <w:r w:rsidR="002F1C64" w:rsidRPr="006227A0">
        <w:rPr>
          <w:rFonts w:ascii="Times New Roman" w:hAnsi="Times New Roman" w:cs="Times New Roman"/>
          <w:sz w:val="28"/>
          <w:szCs w:val="28"/>
        </w:rPr>
        <w:t>МКД</w:t>
      </w:r>
      <w:r w:rsidRPr="006227A0">
        <w:rPr>
          <w:rFonts w:ascii="Times New Roman" w:hAnsi="Times New Roman" w:cs="Times New Roman"/>
          <w:sz w:val="28"/>
          <w:szCs w:val="28"/>
        </w:rPr>
        <w:t>, принадлежащего муниципальному собственнику такого помещения.</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4.1.</w:t>
      </w:r>
      <w:r w:rsidR="006227A0">
        <w:rPr>
          <w:rFonts w:ascii="Times New Roman" w:hAnsi="Times New Roman" w:cs="Times New Roman"/>
          <w:sz w:val="28"/>
          <w:szCs w:val="28"/>
        </w:rPr>
        <w:t>2</w:t>
      </w:r>
      <w:r w:rsidRPr="006227A0">
        <w:rPr>
          <w:rFonts w:ascii="Times New Roman" w:hAnsi="Times New Roman" w:cs="Times New Roman"/>
          <w:sz w:val="28"/>
          <w:szCs w:val="28"/>
        </w:rPr>
        <w:t xml:space="preserve">. Возместить Региональному оператору средства, израсходованные на капитальный ремонт общего имущества в МКД, в сумме, превышающей размер Фонда капитального ремонта МКД, за счет последующих взносов Департамента на капитальный ремонт за муниципальные </w:t>
      </w:r>
      <w:r w:rsidR="00D04DC3" w:rsidRPr="006227A0">
        <w:rPr>
          <w:rFonts w:ascii="Times New Roman" w:hAnsi="Times New Roman" w:cs="Times New Roman"/>
          <w:sz w:val="28"/>
          <w:szCs w:val="28"/>
        </w:rPr>
        <w:t xml:space="preserve">нежилые </w:t>
      </w:r>
      <w:r w:rsidRPr="006227A0">
        <w:rPr>
          <w:rFonts w:ascii="Times New Roman" w:hAnsi="Times New Roman" w:cs="Times New Roman"/>
          <w:sz w:val="28"/>
          <w:szCs w:val="28"/>
        </w:rPr>
        <w:t>помещения в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4.1.</w:t>
      </w:r>
      <w:r w:rsidR="006227A0">
        <w:rPr>
          <w:rFonts w:ascii="Times New Roman" w:hAnsi="Times New Roman" w:cs="Times New Roman"/>
          <w:sz w:val="28"/>
          <w:szCs w:val="28"/>
        </w:rPr>
        <w:t>3</w:t>
      </w:r>
      <w:r w:rsidRPr="006227A0">
        <w:rPr>
          <w:rFonts w:ascii="Times New Roman" w:hAnsi="Times New Roman" w:cs="Times New Roman"/>
          <w:sz w:val="28"/>
          <w:szCs w:val="28"/>
        </w:rPr>
        <w:t>. Направлять представителя для участия в составе комиссии по торгам, проводимым Региональным оператором для привлечения подрядных организаций для оказания услуг и (или) выполнения работ по капитальному ремонту.</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4.1.</w:t>
      </w:r>
      <w:r w:rsidR="006227A0">
        <w:rPr>
          <w:rFonts w:ascii="Times New Roman" w:hAnsi="Times New Roman" w:cs="Times New Roman"/>
          <w:sz w:val="28"/>
          <w:szCs w:val="28"/>
        </w:rPr>
        <w:t>4</w:t>
      </w:r>
      <w:r w:rsidRPr="006227A0">
        <w:rPr>
          <w:rFonts w:ascii="Times New Roman" w:hAnsi="Times New Roman" w:cs="Times New Roman"/>
          <w:sz w:val="28"/>
          <w:szCs w:val="28"/>
        </w:rPr>
        <w:t>. Принимать участие в приемке выполненных работ и согласовании акта выполненных работ по капитальному ремонту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4.2. Департамент вправе:</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4.2.1. Запрашивать у Регионального оператора информацию, предусмотренную </w:t>
      </w:r>
      <w:hyperlink w:anchor="P148" w:history="1">
        <w:r w:rsidRPr="006227A0">
          <w:rPr>
            <w:rFonts w:ascii="Times New Roman" w:hAnsi="Times New Roman" w:cs="Times New Roman"/>
            <w:sz w:val="28"/>
            <w:szCs w:val="28"/>
          </w:rPr>
          <w:t>п</w:t>
        </w:r>
        <w:r w:rsidR="006400CC" w:rsidRPr="006227A0">
          <w:rPr>
            <w:rFonts w:ascii="Times New Roman" w:hAnsi="Times New Roman" w:cs="Times New Roman"/>
            <w:sz w:val="28"/>
            <w:szCs w:val="28"/>
          </w:rPr>
          <w:t>унктом</w:t>
        </w:r>
        <w:r w:rsidRPr="006227A0">
          <w:rPr>
            <w:rFonts w:ascii="Times New Roman" w:hAnsi="Times New Roman" w:cs="Times New Roman"/>
            <w:sz w:val="28"/>
            <w:szCs w:val="28"/>
          </w:rPr>
          <w:t xml:space="preserve"> 3.1.12</w:t>
        </w:r>
      </w:hyperlink>
      <w:r w:rsidRPr="006227A0">
        <w:rPr>
          <w:rFonts w:ascii="Times New Roman" w:hAnsi="Times New Roman" w:cs="Times New Roman"/>
          <w:sz w:val="28"/>
          <w:szCs w:val="28"/>
        </w:rPr>
        <w:t xml:space="preserve"> </w:t>
      </w:r>
      <w:r w:rsidR="004C099C" w:rsidRPr="006227A0">
        <w:rPr>
          <w:rFonts w:ascii="Times New Roman" w:hAnsi="Times New Roman" w:cs="Times New Roman"/>
          <w:sz w:val="28"/>
          <w:szCs w:val="28"/>
        </w:rPr>
        <w:t xml:space="preserve">настоящего </w:t>
      </w:r>
      <w:r w:rsidRPr="006227A0">
        <w:rPr>
          <w:rFonts w:ascii="Times New Roman" w:hAnsi="Times New Roman" w:cs="Times New Roman"/>
          <w:sz w:val="28"/>
          <w:szCs w:val="28"/>
        </w:rPr>
        <w:t>договора.</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4.2.2. Требовать возмещения причиненных убытков в результате неисполнения или ненадлежащего исполнения Региональным оператором своих обязательств по настоящему договору.</w:t>
      </w:r>
    </w:p>
    <w:p w:rsidR="001A0777" w:rsidRPr="006227A0" w:rsidRDefault="001A0777" w:rsidP="00040DAC">
      <w:pPr>
        <w:pStyle w:val="ConsPlusNormal"/>
        <w:ind w:firstLine="540"/>
        <w:jc w:val="both"/>
        <w:rPr>
          <w:rFonts w:ascii="Times New Roman" w:hAnsi="Times New Roman" w:cs="Times New Roman"/>
          <w:sz w:val="28"/>
          <w:szCs w:val="28"/>
        </w:rPr>
      </w:pPr>
    </w:p>
    <w:p w:rsidR="001A0777" w:rsidRPr="006227A0" w:rsidRDefault="001A0777" w:rsidP="001A0777">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 xml:space="preserve">5. </w:t>
      </w:r>
      <w:r w:rsidR="007C568C" w:rsidRPr="006227A0">
        <w:rPr>
          <w:rFonts w:ascii="Times New Roman" w:hAnsi="Times New Roman" w:cs="Times New Roman"/>
          <w:sz w:val="28"/>
          <w:szCs w:val="28"/>
        </w:rPr>
        <w:t>О</w:t>
      </w:r>
      <w:r w:rsidRPr="006227A0">
        <w:rPr>
          <w:rFonts w:ascii="Times New Roman" w:hAnsi="Times New Roman" w:cs="Times New Roman"/>
          <w:sz w:val="28"/>
          <w:szCs w:val="28"/>
        </w:rPr>
        <w:t>бязанности ДУИЗР</w:t>
      </w:r>
    </w:p>
    <w:p w:rsidR="001A0777" w:rsidRPr="006227A0" w:rsidRDefault="001A0777" w:rsidP="00040DAC">
      <w:pPr>
        <w:pStyle w:val="ConsPlusNormal"/>
        <w:ind w:firstLine="540"/>
        <w:jc w:val="both"/>
        <w:rPr>
          <w:rFonts w:ascii="Times New Roman" w:hAnsi="Times New Roman" w:cs="Times New Roman"/>
          <w:sz w:val="28"/>
          <w:szCs w:val="28"/>
        </w:rPr>
      </w:pPr>
    </w:p>
    <w:p w:rsidR="00D04DC3"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5</w:t>
      </w:r>
      <w:r w:rsidR="00D04DC3" w:rsidRPr="006227A0">
        <w:rPr>
          <w:rFonts w:ascii="Times New Roman" w:hAnsi="Times New Roman" w:cs="Times New Roman"/>
          <w:sz w:val="28"/>
          <w:szCs w:val="28"/>
        </w:rPr>
        <w:t>.</w:t>
      </w:r>
      <w:r w:rsidRPr="006227A0">
        <w:rPr>
          <w:rFonts w:ascii="Times New Roman" w:hAnsi="Times New Roman" w:cs="Times New Roman"/>
          <w:sz w:val="28"/>
          <w:szCs w:val="28"/>
        </w:rPr>
        <w:t>1</w:t>
      </w:r>
      <w:r w:rsidR="00D04DC3" w:rsidRPr="006227A0">
        <w:rPr>
          <w:rFonts w:ascii="Times New Roman" w:hAnsi="Times New Roman" w:cs="Times New Roman"/>
          <w:sz w:val="28"/>
          <w:szCs w:val="28"/>
        </w:rPr>
        <w:t>. ДУИЗР обязан:</w:t>
      </w:r>
    </w:p>
    <w:p w:rsidR="00D04DC3" w:rsidRPr="006227A0" w:rsidRDefault="001A0777" w:rsidP="00D04DC3">
      <w:pPr>
        <w:pStyle w:val="ConsPlusNormal"/>
        <w:ind w:firstLine="540"/>
        <w:jc w:val="both"/>
        <w:rPr>
          <w:rFonts w:ascii="Times New Roman" w:eastAsiaTheme="minorHAnsi" w:hAnsi="Times New Roman" w:cs="Times New Roman"/>
          <w:sz w:val="28"/>
          <w:szCs w:val="28"/>
          <w:lang w:eastAsia="en-US"/>
        </w:rPr>
      </w:pPr>
      <w:r w:rsidRPr="006227A0">
        <w:rPr>
          <w:rFonts w:ascii="Times New Roman" w:eastAsiaTheme="minorHAnsi" w:hAnsi="Times New Roman" w:cs="Times New Roman"/>
          <w:sz w:val="28"/>
          <w:szCs w:val="28"/>
          <w:lang w:eastAsia="en-US"/>
        </w:rPr>
        <w:t>5</w:t>
      </w:r>
      <w:r w:rsidR="00D04DC3" w:rsidRPr="006227A0">
        <w:rPr>
          <w:rFonts w:ascii="Times New Roman" w:eastAsiaTheme="minorHAnsi" w:hAnsi="Times New Roman" w:cs="Times New Roman"/>
          <w:sz w:val="28"/>
          <w:szCs w:val="28"/>
          <w:lang w:eastAsia="en-US"/>
        </w:rPr>
        <w:t>.</w:t>
      </w:r>
      <w:r w:rsidRPr="006227A0">
        <w:rPr>
          <w:rFonts w:ascii="Times New Roman" w:eastAsiaTheme="minorHAnsi" w:hAnsi="Times New Roman" w:cs="Times New Roman"/>
          <w:sz w:val="28"/>
          <w:szCs w:val="28"/>
          <w:lang w:eastAsia="en-US"/>
        </w:rPr>
        <w:t>1</w:t>
      </w:r>
      <w:r w:rsidR="00D04DC3" w:rsidRPr="006227A0">
        <w:rPr>
          <w:rFonts w:ascii="Times New Roman" w:eastAsiaTheme="minorHAnsi" w:hAnsi="Times New Roman" w:cs="Times New Roman"/>
          <w:sz w:val="28"/>
          <w:szCs w:val="28"/>
          <w:lang w:eastAsia="en-US"/>
        </w:rPr>
        <w:t xml:space="preserve">.1. В срок не позднее 5 числа текущего месяца, предоставлять Региональному оператору </w:t>
      </w:r>
      <w:hyperlink w:anchor="P487" w:history="1">
        <w:r w:rsidR="00D04DC3" w:rsidRPr="006227A0">
          <w:rPr>
            <w:rFonts w:ascii="Times New Roman" w:eastAsiaTheme="minorHAnsi" w:hAnsi="Times New Roman" w:cs="Times New Roman"/>
            <w:sz w:val="28"/>
            <w:szCs w:val="28"/>
            <w:lang w:eastAsia="en-US"/>
          </w:rPr>
          <w:t>сведения</w:t>
        </w:r>
      </w:hyperlink>
      <w:r w:rsidR="00D04DC3" w:rsidRPr="006227A0">
        <w:rPr>
          <w:rFonts w:ascii="Times New Roman" w:eastAsiaTheme="minorHAnsi" w:hAnsi="Times New Roman" w:cs="Times New Roman"/>
          <w:sz w:val="28"/>
          <w:szCs w:val="28"/>
          <w:lang w:eastAsia="en-US"/>
        </w:rPr>
        <w:t xml:space="preserve"> из реестра муниципальной собственности города Твери за истекший месяц со списком исключенных и включенных в его состав муниципальных</w:t>
      </w:r>
      <w:r w:rsidR="00D167BF" w:rsidRPr="006227A0">
        <w:rPr>
          <w:rFonts w:ascii="Times New Roman" w:eastAsiaTheme="minorHAnsi" w:hAnsi="Times New Roman" w:cs="Times New Roman"/>
          <w:sz w:val="28"/>
          <w:szCs w:val="28"/>
          <w:lang w:eastAsia="en-US"/>
        </w:rPr>
        <w:t xml:space="preserve"> нежилых</w:t>
      </w:r>
      <w:r w:rsidR="00D04DC3" w:rsidRPr="006227A0">
        <w:rPr>
          <w:rFonts w:ascii="Times New Roman" w:eastAsiaTheme="minorHAnsi" w:hAnsi="Times New Roman" w:cs="Times New Roman"/>
          <w:sz w:val="28"/>
          <w:szCs w:val="28"/>
          <w:lang w:eastAsia="en-US"/>
        </w:rPr>
        <w:t xml:space="preserve"> помещений по состоянию на 1 число текущего месяца по форме согласно приложению 6 к Порядку.</w:t>
      </w:r>
    </w:p>
    <w:p w:rsidR="004C099C" w:rsidRPr="006227A0" w:rsidRDefault="001A0777" w:rsidP="00D04DC3">
      <w:pPr>
        <w:pStyle w:val="ConsPlusNormal"/>
        <w:ind w:firstLine="540"/>
        <w:jc w:val="both"/>
        <w:rPr>
          <w:rFonts w:ascii="Times New Roman" w:eastAsiaTheme="minorHAnsi" w:hAnsi="Times New Roman" w:cs="Times New Roman"/>
          <w:sz w:val="28"/>
          <w:szCs w:val="28"/>
          <w:lang w:eastAsia="en-US"/>
        </w:rPr>
      </w:pPr>
      <w:r w:rsidRPr="006227A0">
        <w:rPr>
          <w:rFonts w:ascii="Times New Roman" w:eastAsiaTheme="minorHAnsi" w:hAnsi="Times New Roman" w:cs="Times New Roman"/>
          <w:sz w:val="28"/>
          <w:szCs w:val="28"/>
          <w:lang w:eastAsia="en-US"/>
        </w:rPr>
        <w:t>5</w:t>
      </w:r>
      <w:r w:rsidR="004C099C" w:rsidRPr="006227A0">
        <w:rPr>
          <w:rFonts w:ascii="Times New Roman" w:eastAsiaTheme="minorHAnsi" w:hAnsi="Times New Roman" w:cs="Times New Roman"/>
          <w:sz w:val="28"/>
          <w:szCs w:val="28"/>
          <w:lang w:eastAsia="en-US"/>
        </w:rPr>
        <w:t>.</w:t>
      </w:r>
      <w:r w:rsidRPr="006227A0">
        <w:rPr>
          <w:rFonts w:ascii="Times New Roman" w:eastAsiaTheme="minorHAnsi" w:hAnsi="Times New Roman" w:cs="Times New Roman"/>
          <w:sz w:val="28"/>
          <w:szCs w:val="28"/>
          <w:lang w:eastAsia="en-US"/>
        </w:rPr>
        <w:t>1</w:t>
      </w:r>
      <w:r w:rsidR="004C099C" w:rsidRPr="006227A0">
        <w:rPr>
          <w:rFonts w:ascii="Times New Roman" w:eastAsiaTheme="minorHAnsi" w:hAnsi="Times New Roman" w:cs="Times New Roman"/>
          <w:sz w:val="28"/>
          <w:szCs w:val="28"/>
          <w:lang w:eastAsia="en-US"/>
        </w:rPr>
        <w:t xml:space="preserve">.2. Подписывать дополнительные соглашения </w:t>
      </w:r>
      <w:r w:rsidRPr="006227A0">
        <w:rPr>
          <w:rFonts w:ascii="Times New Roman" w:eastAsiaTheme="minorHAnsi" w:hAnsi="Times New Roman" w:cs="Times New Roman"/>
          <w:sz w:val="28"/>
          <w:szCs w:val="28"/>
          <w:lang w:eastAsia="en-US"/>
        </w:rPr>
        <w:t>к</w:t>
      </w:r>
      <w:r w:rsidR="004C099C" w:rsidRPr="006227A0">
        <w:rPr>
          <w:rFonts w:ascii="Times New Roman" w:eastAsiaTheme="minorHAnsi" w:hAnsi="Times New Roman" w:cs="Times New Roman"/>
          <w:sz w:val="28"/>
          <w:szCs w:val="28"/>
          <w:lang w:eastAsia="en-US"/>
        </w:rPr>
        <w:t xml:space="preserve"> настоящему договору и расчеты, представленные Региональным оп</w:t>
      </w:r>
      <w:r w:rsidRPr="006227A0">
        <w:rPr>
          <w:rFonts w:ascii="Times New Roman" w:eastAsiaTheme="minorHAnsi" w:hAnsi="Times New Roman" w:cs="Times New Roman"/>
          <w:sz w:val="28"/>
          <w:szCs w:val="28"/>
          <w:lang w:eastAsia="en-US"/>
        </w:rPr>
        <w:t>ератором в соответствии с пункто</w:t>
      </w:r>
      <w:r w:rsidR="004C099C" w:rsidRPr="006227A0">
        <w:rPr>
          <w:rFonts w:ascii="Times New Roman" w:eastAsiaTheme="minorHAnsi" w:hAnsi="Times New Roman" w:cs="Times New Roman"/>
          <w:sz w:val="28"/>
          <w:szCs w:val="28"/>
          <w:lang w:eastAsia="en-US"/>
        </w:rPr>
        <w:t>м 3.1.4 настоящего договора.</w:t>
      </w:r>
    </w:p>
    <w:p w:rsidR="004C099C" w:rsidRPr="006227A0" w:rsidRDefault="001A0777" w:rsidP="004C099C">
      <w:pPr>
        <w:pStyle w:val="ConsPlusNormal"/>
        <w:ind w:firstLine="540"/>
        <w:jc w:val="both"/>
        <w:rPr>
          <w:rFonts w:ascii="Times New Roman" w:hAnsi="Times New Roman" w:cs="Times New Roman"/>
          <w:sz w:val="28"/>
          <w:szCs w:val="28"/>
        </w:rPr>
      </w:pPr>
      <w:r w:rsidRPr="006227A0">
        <w:rPr>
          <w:rFonts w:ascii="Times New Roman" w:eastAsiaTheme="minorHAnsi" w:hAnsi="Times New Roman" w:cs="Times New Roman"/>
          <w:sz w:val="28"/>
          <w:szCs w:val="28"/>
          <w:lang w:eastAsia="en-US"/>
        </w:rPr>
        <w:t>5</w:t>
      </w:r>
      <w:r w:rsidR="004C099C" w:rsidRPr="006227A0">
        <w:rPr>
          <w:rFonts w:ascii="Times New Roman" w:eastAsiaTheme="minorHAnsi" w:hAnsi="Times New Roman" w:cs="Times New Roman"/>
          <w:sz w:val="28"/>
          <w:szCs w:val="28"/>
          <w:lang w:eastAsia="en-US"/>
        </w:rPr>
        <w:t>.</w:t>
      </w:r>
      <w:r w:rsidRPr="006227A0">
        <w:rPr>
          <w:rFonts w:ascii="Times New Roman" w:eastAsiaTheme="minorHAnsi" w:hAnsi="Times New Roman" w:cs="Times New Roman"/>
          <w:sz w:val="28"/>
          <w:szCs w:val="28"/>
          <w:lang w:eastAsia="en-US"/>
        </w:rPr>
        <w:t>1</w:t>
      </w:r>
      <w:r w:rsidR="004C099C" w:rsidRPr="006227A0">
        <w:rPr>
          <w:rFonts w:ascii="Times New Roman" w:eastAsiaTheme="minorHAnsi" w:hAnsi="Times New Roman" w:cs="Times New Roman"/>
          <w:sz w:val="28"/>
          <w:szCs w:val="28"/>
          <w:lang w:eastAsia="en-US"/>
        </w:rPr>
        <w:t xml:space="preserve">.3. </w:t>
      </w:r>
      <w:r w:rsidR="004C099C" w:rsidRPr="006227A0">
        <w:rPr>
          <w:rFonts w:ascii="Times New Roman" w:hAnsi="Times New Roman" w:cs="Times New Roman"/>
          <w:sz w:val="28"/>
          <w:szCs w:val="28"/>
        </w:rPr>
        <w:t xml:space="preserve">Не позднее чем через три месяца с момента получения предложений, указанных в </w:t>
      </w:r>
      <w:hyperlink w:anchor="P144" w:history="1">
        <w:r w:rsidR="004C099C" w:rsidRPr="006227A0">
          <w:rPr>
            <w:rFonts w:ascii="Times New Roman" w:hAnsi="Times New Roman" w:cs="Times New Roman"/>
            <w:sz w:val="28"/>
            <w:szCs w:val="28"/>
          </w:rPr>
          <w:t>пункте 3.1.8</w:t>
        </w:r>
      </w:hyperlink>
      <w:r w:rsidR="004C099C" w:rsidRPr="006227A0">
        <w:rPr>
          <w:rFonts w:ascii="Times New Roman" w:hAnsi="Times New Roman" w:cs="Times New Roman"/>
          <w:sz w:val="28"/>
          <w:szCs w:val="28"/>
        </w:rPr>
        <w:t xml:space="preserve"> настоящего договора, рассмотреть указанные предложения и принять участие в голосовании на общем собрании при принятии соответствующего решения. Решением общего собрания Собственников о проведении капитального ремонта общего имущества в МКД должны быть определены или утверждены:</w:t>
      </w:r>
    </w:p>
    <w:p w:rsidR="004C099C" w:rsidRPr="006227A0" w:rsidRDefault="004C099C" w:rsidP="004C099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1) перечень работ по капитальному ремонту;</w:t>
      </w:r>
    </w:p>
    <w:p w:rsidR="004C099C" w:rsidRPr="006227A0" w:rsidRDefault="004C099C" w:rsidP="004C099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2) смета расходов на капитальный ремонт;</w:t>
      </w:r>
    </w:p>
    <w:p w:rsidR="004C099C" w:rsidRPr="006227A0" w:rsidRDefault="004C099C" w:rsidP="004C099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 сроки проведения капитального ремонта;</w:t>
      </w:r>
    </w:p>
    <w:p w:rsidR="004C099C" w:rsidRPr="006227A0" w:rsidRDefault="004C099C" w:rsidP="004C099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lastRenderedPageBreak/>
        <w:t>4) источники финансирования капитального ремонта;</w:t>
      </w:r>
    </w:p>
    <w:p w:rsidR="004C099C" w:rsidRPr="006227A0" w:rsidRDefault="004C099C" w:rsidP="004C099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5) лицо, которое от имени всех собственников помещений в МКД уполномочено участвовать в приемке выполненных работ по капитальному ремонту, в том числе подписывать соответствующие акты.</w:t>
      </w:r>
    </w:p>
    <w:p w:rsidR="00E07C7A" w:rsidRPr="006227A0" w:rsidRDefault="00E07C7A" w:rsidP="00040DAC">
      <w:pPr>
        <w:pStyle w:val="ConsPlusNormal"/>
        <w:jc w:val="center"/>
        <w:rPr>
          <w:rFonts w:ascii="Times New Roman" w:hAnsi="Times New Roman" w:cs="Times New Roman"/>
          <w:sz w:val="28"/>
          <w:szCs w:val="28"/>
        </w:rPr>
      </w:pPr>
    </w:p>
    <w:p w:rsidR="00040DAC" w:rsidRPr="006227A0" w:rsidRDefault="001A0777"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6</w:t>
      </w:r>
      <w:r w:rsidR="00040DAC" w:rsidRPr="006227A0">
        <w:rPr>
          <w:rFonts w:ascii="Times New Roman" w:hAnsi="Times New Roman" w:cs="Times New Roman"/>
          <w:sz w:val="28"/>
          <w:szCs w:val="28"/>
        </w:rPr>
        <w:t>. Обстоятельства непреодолимой силы</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6</w:t>
      </w:r>
      <w:r w:rsidR="00040DAC" w:rsidRPr="006227A0">
        <w:rPr>
          <w:rFonts w:ascii="Times New Roman" w:hAnsi="Times New Roman" w:cs="Times New Roman"/>
          <w:sz w:val="28"/>
          <w:szCs w:val="28"/>
        </w:rPr>
        <w:t xml:space="preserve">.1. </w:t>
      </w:r>
      <w:proofErr w:type="gramStart"/>
      <w:r w:rsidR="00040DAC" w:rsidRPr="006227A0">
        <w:rPr>
          <w:rFonts w:ascii="Times New Roman" w:hAnsi="Times New Roman" w:cs="Times New Roman"/>
          <w:sz w:val="28"/>
          <w:szCs w:val="28"/>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 зависимы от воли Сторон, не могли быть ими предвидены в момент заключения настоящего договора и (или) предотвращены разумными средствами при их наступлении.</w:t>
      </w:r>
      <w:proofErr w:type="gramEnd"/>
      <w:r w:rsidR="00040DAC" w:rsidRPr="006227A0">
        <w:rPr>
          <w:rFonts w:ascii="Times New Roman" w:hAnsi="Times New Roman" w:cs="Times New Roman"/>
          <w:sz w:val="28"/>
          <w:szCs w:val="28"/>
        </w:rPr>
        <w:t xml:space="preserve">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действий соответствующих обстоятельств. Если соответствующая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1A0777"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7</w:t>
      </w:r>
      <w:r w:rsidR="00040DAC" w:rsidRPr="006227A0">
        <w:rPr>
          <w:rFonts w:ascii="Times New Roman" w:hAnsi="Times New Roman" w:cs="Times New Roman"/>
          <w:sz w:val="28"/>
          <w:szCs w:val="28"/>
        </w:rPr>
        <w:t>. Порядок разрешения споров</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7</w:t>
      </w:r>
      <w:r w:rsidR="00040DAC" w:rsidRPr="006227A0">
        <w:rPr>
          <w:rFonts w:ascii="Times New Roman" w:hAnsi="Times New Roman" w:cs="Times New Roman"/>
          <w:sz w:val="28"/>
          <w:szCs w:val="28"/>
        </w:rPr>
        <w:t xml:space="preserve">.1. Спорные вопросы, возникающие в ходе исполнения настоящего договора, разрешаются путем переговоров. При </w:t>
      </w:r>
      <w:proofErr w:type="spellStart"/>
      <w:r w:rsidR="00E1716C" w:rsidRPr="006227A0">
        <w:rPr>
          <w:rFonts w:ascii="Times New Roman" w:hAnsi="Times New Roman" w:cs="Times New Roman"/>
          <w:sz w:val="28"/>
          <w:szCs w:val="28"/>
        </w:rPr>
        <w:t>недостижении</w:t>
      </w:r>
      <w:proofErr w:type="spellEnd"/>
      <w:r w:rsidR="00040DAC" w:rsidRPr="006227A0">
        <w:rPr>
          <w:rFonts w:ascii="Times New Roman" w:hAnsi="Times New Roman" w:cs="Times New Roman"/>
          <w:sz w:val="28"/>
          <w:szCs w:val="28"/>
        </w:rPr>
        <w:t xml:space="preserve"> согласия спор передается на рассмотрение в суд в соответствии с действующим законодательством Р</w:t>
      </w:r>
      <w:r w:rsidR="001936E6" w:rsidRPr="006227A0">
        <w:rPr>
          <w:rFonts w:ascii="Times New Roman" w:hAnsi="Times New Roman" w:cs="Times New Roman"/>
          <w:sz w:val="28"/>
          <w:szCs w:val="28"/>
        </w:rPr>
        <w:t xml:space="preserve">оссийской </w:t>
      </w:r>
      <w:r w:rsidR="00040DAC" w:rsidRPr="006227A0">
        <w:rPr>
          <w:rFonts w:ascii="Times New Roman" w:hAnsi="Times New Roman" w:cs="Times New Roman"/>
          <w:sz w:val="28"/>
          <w:szCs w:val="28"/>
        </w:rPr>
        <w:t>Ф</w:t>
      </w:r>
      <w:r w:rsidR="001936E6" w:rsidRPr="006227A0">
        <w:rPr>
          <w:rFonts w:ascii="Times New Roman" w:hAnsi="Times New Roman" w:cs="Times New Roman"/>
          <w:sz w:val="28"/>
          <w:szCs w:val="28"/>
        </w:rPr>
        <w:t>едерации</w:t>
      </w:r>
      <w:r w:rsidR="00040DAC" w:rsidRPr="006227A0">
        <w:rPr>
          <w:rFonts w:ascii="Times New Roman" w:hAnsi="Times New Roman" w:cs="Times New Roman"/>
          <w:sz w:val="28"/>
          <w:szCs w:val="28"/>
        </w:rPr>
        <w:t>.</w:t>
      </w:r>
    </w:p>
    <w:p w:rsidR="00040DAC"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7</w:t>
      </w:r>
      <w:r w:rsidR="00040DAC" w:rsidRPr="006227A0">
        <w:rPr>
          <w:rFonts w:ascii="Times New Roman" w:hAnsi="Times New Roman" w:cs="Times New Roman"/>
          <w:sz w:val="28"/>
          <w:szCs w:val="28"/>
        </w:rPr>
        <w:t>.2. До передачи спора на рассмотрение в суд Стороны принимают меры по урегулированию такого спора в досудебном порядке.</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1A0777"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8</w:t>
      </w:r>
      <w:r w:rsidR="00040DAC" w:rsidRPr="006227A0">
        <w:rPr>
          <w:rFonts w:ascii="Times New Roman" w:hAnsi="Times New Roman" w:cs="Times New Roman"/>
          <w:sz w:val="28"/>
          <w:szCs w:val="28"/>
        </w:rPr>
        <w:t>. Срок действия договора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8</w:t>
      </w:r>
      <w:r w:rsidR="00040DAC" w:rsidRPr="006227A0">
        <w:rPr>
          <w:rFonts w:ascii="Times New Roman" w:hAnsi="Times New Roman" w:cs="Times New Roman"/>
          <w:sz w:val="28"/>
          <w:szCs w:val="28"/>
        </w:rPr>
        <w:t xml:space="preserve">.1. Настоящий договор действует до окончания исполнения Сторонами своих обязательств либо до его досрочного расторжения в соответствии с действующим законодательством </w:t>
      </w:r>
      <w:r w:rsidR="001936E6" w:rsidRPr="006227A0">
        <w:rPr>
          <w:rFonts w:ascii="Times New Roman" w:hAnsi="Times New Roman" w:cs="Times New Roman"/>
          <w:sz w:val="28"/>
          <w:szCs w:val="28"/>
        </w:rPr>
        <w:t>Российской Федерации</w:t>
      </w:r>
      <w:r w:rsidR="00040DAC" w:rsidRPr="006227A0">
        <w:rPr>
          <w:rFonts w:ascii="Times New Roman" w:hAnsi="Times New Roman" w:cs="Times New Roman"/>
          <w:sz w:val="28"/>
          <w:szCs w:val="28"/>
        </w:rPr>
        <w:t>.</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1A0777"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9</w:t>
      </w:r>
      <w:r w:rsidR="00040DAC" w:rsidRPr="006227A0">
        <w:rPr>
          <w:rFonts w:ascii="Times New Roman" w:hAnsi="Times New Roman" w:cs="Times New Roman"/>
          <w:sz w:val="28"/>
          <w:szCs w:val="28"/>
        </w:rPr>
        <w:t>. Порядок изменения и расторжение договора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9</w:t>
      </w:r>
      <w:r w:rsidR="00040DAC" w:rsidRPr="006227A0">
        <w:rPr>
          <w:rFonts w:ascii="Times New Roman" w:hAnsi="Times New Roman" w:cs="Times New Roman"/>
          <w:sz w:val="28"/>
          <w:szCs w:val="28"/>
        </w:rPr>
        <w:t xml:space="preserve">.1. Настоящий договор составлен в </w:t>
      </w:r>
      <w:r w:rsidRPr="006227A0">
        <w:rPr>
          <w:rFonts w:ascii="Times New Roman" w:hAnsi="Times New Roman" w:cs="Times New Roman"/>
          <w:sz w:val="28"/>
          <w:szCs w:val="28"/>
        </w:rPr>
        <w:t>трех</w:t>
      </w:r>
      <w:r w:rsidR="00040DAC" w:rsidRPr="006227A0">
        <w:rPr>
          <w:rFonts w:ascii="Times New Roman" w:hAnsi="Times New Roman" w:cs="Times New Roman"/>
          <w:sz w:val="28"/>
          <w:szCs w:val="28"/>
        </w:rPr>
        <w:t xml:space="preserve"> подлинных экземплярах на русском языке, по одному для каждой Стороны.</w:t>
      </w:r>
    </w:p>
    <w:p w:rsidR="00040DAC"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9</w:t>
      </w:r>
      <w:r w:rsidR="00040DAC" w:rsidRPr="006227A0">
        <w:rPr>
          <w:rFonts w:ascii="Times New Roman" w:hAnsi="Times New Roman" w:cs="Times New Roman"/>
          <w:sz w:val="28"/>
          <w:szCs w:val="28"/>
        </w:rPr>
        <w:t>.2. Изменение и расторжение договора возможны по соглашению Сторон.</w:t>
      </w:r>
    </w:p>
    <w:p w:rsidR="00040DAC" w:rsidRPr="006227A0" w:rsidRDefault="001A0777"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9</w:t>
      </w:r>
      <w:r w:rsidR="00040DAC" w:rsidRPr="006227A0">
        <w:rPr>
          <w:rFonts w:ascii="Times New Roman" w:hAnsi="Times New Roman" w:cs="Times New Roman"/>
          <w:sz w:val="28"/>
          <w:szCs w:val="28"/>
        </w:rPr>
        <w:t xml:space="preserve">.3. По требованию одной из Сторон </w:t>
      </w:r>
      <w:proofErr w:type="gramStart"/>
      <w:r w:rsidR="00040DAC" w:rsidRPr="006227A0">
        <w:rPr>
          <w:rFonts w:ascii="Times New Roman" w:hAnsi="Times New Roman" w:cs="Times New Roman"/>
          <w:sz w:val="28"/>
          <w:szCs w:val="28"/>
        </w:rPr>
        <w:t>договор</w:t>
      </w:r>
      <w:proofErr w:type="gramEnd"/>
      <w:r w:rsidR="00040DAC" w:rsidRPr="006227A0">
        <w:rPr>
          <w:rFonts w:ascii="Times New Roman" w:hAnsi="Times New Roman" w:cs="Times New Roman"/>
          <w:sz w:val="28"/>
          <w:szCs w:val="28"/>
        </w:rPr>
        <w:t xml:space="preserve"> может быть расторгнут по решению суда в установленных законодательством </w:t>
      </w:r>
      <w:r w:rsidR="001936E6" w:rsidRPr="006227A0">
        <w:rPr>
          <w:rFonts w:ascii="Times New Roman" w:hAnsi="Times New Roman" w:cs="Times New Roman"/>
          <w:sz w:val="28"/>
          <w:szCs w:val="28"/>
        </w:rPr>
        <w:t>Российской Федерации</w:t>
      </w:r>
      <w:r w:rsidR="00040DAC" w:rsidRPr="006227A0">
        <w:rPr>
          <w:rFonts w:ascii="Times New Roman" w:hAnsi="Times New Roman" w:cs="Times New Roman"/>
          <w:sz w:val="28"/>
          <w:szCs w:val="28"/>
        </w:rPr>
        <w:t xml:space="preserve"> случаях.</w:t>
      </w:r>
    </w:p>
    <w:p w:rsidR="00040DAC" w:rsidRPr="006227A0" w:rsidRDefault="00040DAC" w:rsidP="00040DAC">
      <w:pPr>
        <w:pStyle w:val="ConsPlusNormal"/>
        <w:jc w:val="both"/>
        <w:rPr>
          <w:rFonts w:ascii="Times New Roman" w:hAnsi="Times New Roman" w:cs="Times New Roman"/>
          <w:sz w:val="28"/>
          <w:szCs w:val="28"/>
        </w:rPr>
      </w:pPr>
    </w:p>
    <w:p w:rsidR="009A16D4" w:rsidRDefault="009A16D4" w:rsidP="009A16D4">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 xml:space="preserve">10. </w:t>
      </w:r>
      <w:r w:rsidR="002F5C08" w:rsidRPr="006227A0">
        <w:rPr>
          <w:rFonts w:ascii="Times New Roman" w:hAnsi="Times New Roman" w:cs="Times New Roman"/>
          <w:sz w:val="28"/>
          <w:szCs w:val="28"/>
        </w:rPr>
        <w:t>Перечень документов, прилагаемых к договору</w:t>
      </w:r>
    </w:p>
    <w:p w:rsidR="002F5C08" w:rsidRPr="002F5C08" w:rsidRDefault="002F5C08" w:rsidP="009A16D4">
      <w:pPr>
        <w:pStyle w:val="ConsPlusNormal"/>
        <w:jc w:val="center"/>
        <w:rPr>
          <w:rFonts w:ascii="Times New Roman" w:hAnsi="Times New Roman" w:cs="Times New Roman"/>
          <w:sz w:val="28"/>
          <w:szCs w:val="28"/>
        </w:rPr>
      </w:pPr>
    </w:p>
    <w:p w:rsidR="002F5C08" w:rsidRPr="002F5C08" w:rsidRDefault="00F65A3D" w:rsidP="002F5C0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2F5C08">
        <w:rPr>
          <w:rFonts w:ascii="Times New Roman" w:hAnsi="Times New Roman" w:cs="Times New Roman"/>
          <w:sz w:val="28"/>
          <w:szCs w:val="28"/>
        </w:rPr>
        <w:t xml:space="preserve"> </w:t>
      </w:r>
      <w:r w:rsidR="002F5C08" w:rsidRPr="002F5C08">
        <w:rPr>
          <w:rFonts w:ascii="Times New Roman" w:hAnsi="Times New Roman" w:cs="Times New Roman"/>
          <w:sz w:val="28"/>
          <w:szCs w:val="28"/>
        </w:rPr>
        <w:t>Расчет по муниципальным нежилым помещениям в многоквартирных домах, в которых решением общего собрания собственников либо решением администрации города Твери фонд капитального ремонта формируется на счете регионального оператора</w:t>
      </w:r>
      <w:r w:rsidR="004730D7">
        <w:rPr>
          <w:rFonts w:ascii="Times New Roman" w:hAnsi="Times New Roman" w:cs="Times New Roman"/>
          <w:sz w:val="28"/>
          <w:szCs w:val="28"/>
        </w:rPr>
        <w:t>.</w:t>
      </w:r>
    </w:p>
    <w:p w:rsidR="002F5C08" w:rsidRPr="002F5C08" w:rsidRDefault="00F65A3D" w:rsidP="002F5C0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2F5C08">
        <w:rPr>
          <w:rFonts w:ascii="Times New Roman" w:hAnsi="Times New Roman" w:cs="Times New Roman"/>
          <w:sz w:val="28"/>
          <w:szCs w:val="28"/>
        </w:rPr>
        <w:t xml:space="preserve"> </w:t>
      </w:r>
      <w:r w:rsidR="002F5C08" w:rsidRPr="002F5C08">
        <w:rPr>
          <w:rFonts w:ascii="Times New Roman" w:hAnsi="Times New Roman" w:cs="Times New Roman"/>
          <w:sz w:val="28"/>
          <w:szCs w:val="28"/>
        </w:rPr>
        <w:t>Расчет по муниципальным нежилым помещениям в многоквартирных домах, в которых решением общего собрания собственников помещений региональный оператор определен в качестве его владельца</w:t>
      </w:r>
      <w:r w:rsidR="004730D7">
        <w:rPr>
          <w:rFonts w:ascii="Times New Roman" w:hAnsi="Times New Roman" w:cs="Times New Roman"/>
          <w:sz w:val="28"/>
          <w:szCs w:val="28"/>
        </w:rPr>
        <w:t>.</w:t>
      </w:r>
    </w:p>
    <w:p w:rsidR="009A16D4" w:rsidRDefault="009A16D4" w:rsidP="00040DAC">
      <w:pPr>
        <w:pStyle w:val="ConsPlusNormal"/>
        <w:jc w:val="center"/>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1</w:t>
      </w:r>
      <w:r w:rsidR="009A16D4">
        <w:rPr>
          <w:rFonts w:ascii="Times New Roman" w:hAnsi="Times New Roman" w:cs="Times New Roman"/>
          <w:sz w:val="28"/>
          <w:szCs w:val="28"/>
        </w:rPr>
        <w:t>1</w:t>
      </w:r>
      <w:r w:rsidRPr="006227A0">
        <w:rPr>
          <w:rFonts w:ascii="Times New Roman" w:hAnsi="Times New Roman" w:cs="Times New Roman"/>
          <w:sz w:val="28"/>
          <w:szCs w:val="28"/>
        </w:rPr>
        <w:t>. Адреса и реквизиты Сторон</w:t>
      </w:r>
    </w:p>
    <w:p w:rsidR="009650B9" w:rsidRPr="00E07C7A" w:rsidRDefault="009650B9" w:rsidP="00040DAC">
      <w:pPr>
        <w:pStyle w:val="ConsPlusNormal"/>
        <w:jc w:val="center"/>
        <w:rPr>
          <w:rFonts w:ascii="Times New Roman" w:hAnsi="Times New Roman" w:cs="Times New Roman"/>
          <w:sz w:val="10"/>
          <w:szCs w:val="10"/>
        </w:rPr>
      </w:pPr>
    </w:p>
    <w:tbl>
      <w:tblPr>
        <w:tblW w:w="98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8"/>
        <w:gridCol w:w="3544"/>
        <w:gridCol w:w="3402"/>
      </w:tblGrid>
      <w:tr w:rsidR="00D04DC3" w:rsidRPr="006400CC" w:rsidTr="00D04DC3">
        <w:tc>
          <w:tcPr>
            <w:tcW w:w="2898" w:type="dxa"/>
          </w:tcPr>
          <w:p w:rsidR="00D04DC3" w:rsidRPr="006400CC" w:rsidRDefault="00D04DC3"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Департамент:</w:t>
            </w:r>
          </w:p>
          <w:p w:rsidR="00D04DC3" w:rsidRPr="006400CC" w:rsidRDefault="00D04DC3"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Департамент жилищно-коммунального хозяйства и жилищной политики администрации города Твери</w:t>
            </w:r>
          </w:p>
        </w:tc>
        <w:tc>
          <w:tcPr>
            <w:tcW w:w="3544" w:type="dxa"/>
          </w:tcPr>
          <w:p w:rsidR="00D04DC3" w:rsidRDefault="00D04DC3" w:rsidP="001847C5">
            <w:pPr>
              <w:pStyle w:val="ConsPlusNormal"/>
              <w:jc w:val="both"/>
              <w:rPr>
                <w:rFonts w:ascii="Times New Roman" w:hAnsi="Times New Roman" w:cs="Times New Roman"/>
                <w:sz w:val="26"/>
                <w:szCs w:val="26"/>
              </w:rPr>
            </w:pPr>
            <w:r>
              <w:rPr>
                <w:rFonts w:ascii="Times New Roman" w:hAnsi="Times New Roman" w:cs="Times New Roman"/>
                <w:sz w:val="26"/>
                <w:szCs w:val="26"/>
              </w:rPr>
              <w:t>ДУИЗР:</w:t>
            </w:r>
          </w:p>
          <w:p w:rsidR="00D04DC3" w:rsidRPr="006400CC" w:rsidRDefault="00D04DC3" w:rsidP="001847C5">
            <w:pPr>
              <w:pStyle w:val="ConsPlusNormal"/>
              <w:jc w:val="both"/>
              <w:rPr>
                <w:rFonts w:ascii="Times New Roman" w:hAnsi="Times New Roman" w:cs="Times New Roman"/>
                <w:sz w:val="26"/>
                <w:szCs w:val="26"/>
              </w:rPr>
            </w:pPr>
            <w:r>
              <w:rPr>
                <w:rFonts w:ascii="Times New Roman" w:hAnsi="Times New Roman" w:cs="Times New Roman"/>
                <w:sz w:val="26"/>
                <w:szCs w:val="26"/>
              </w:rPr>
              <w:t>Департамент управления имуществом и земельными ресурсами администрации города Твери</w:t>
            </w:r>
          </w:p>
        </w:tc>
        <w:tc>
          <w:tcPr>
            <w:tcW w:w="3402" w:type="dxa"/>
          </w:tcPr>
          <w:p w:rsidR="00D04DC3" w:rsidRPr="006400CC" w:rsidRDefault="00D04DC3" w:rsidP="00D04DC3">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Региональный оператор:</w:t>
            </w:r>
          </w:p>
          <w:p w:rsidR="00D04DC3" w:rsidRPr="006400CC" w:rsidRDefault="00D04DC3" w:rsidP="00D04DC3">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Фонд капитального ремонта многоквартирных домов Тверской области</w:t>
            </w:r>
          </w:p>
        </w:tc>
      </w:tr>
      <w:tr w:rsidR="00D04DC3" w:rsidRPr="006400CC" w:rsidTr="00D04DC3">
        <w:tc>
          <w:tcPr>
            <w:tcW w:w="2898" w:type="dxa"/>
          </w:tcPr>
          <w:p w:rsidR="00D04DC3" w:rsidRPr="006400CC" w:rsidRDefault="00D04DC3" w:rsidP="001847C5">
            <w:pPr>
              <w:pStyle w:val="ConsPlusNormal"/>
              <w:rPr>
                <w:rFonts w:ascii="Times New Roman" w:hAnsi="Times New Roman" w:cs="Times New Roman"/>
                <w:sz w:val="26"/>
                <w:szCs w:val="26"/>
              </w:rPr>
            </w:pPr>
          </w:p>
        </w:tc>
        <w:tc>
          <w:tcPr>
            <w:tcW w:w="3544" w:type="dxa"/>
          </w:tcPr>
          <w:p w:rsidR="00D04DC3" w:rsidRPr="006400CC" w:rsidRDefault="00D04DC3" w:rsidP="001847C5">
            <w:pPr>
              <w:pStyle w:val="ConsPlusNonformat"/>
              <w:jc w:val="both"/>
              <w:rPr>
                <w:rFonts w:ascii="Times New Roman" w:hAnsi="Times New Roman" w:cs="Times New Roman"/>
                <w:sz w:val="26"/>
                <w:szCs w:val="26"/>
              </w:rPr>
            </w:pPr>
          </w:p>
        </w:tc>
        <w:tc>
          <w:tcPr>
            <w:tcW w:w="3402" w:type="dxa"/>
          </w:tcPr>
          <w:p w:rsidR="00D04DC3" w:rsidRPr="006400CC" w:rsidRDefault="00D04DC3" w:rsidP="00D04DC3">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Местонахождение: 170017, г</w:t>
            </w:r>
            <w:r>
              <w:rPr>
                <w:rFonts w:ascii="Times New Roman" w:hAnsi="Times New Roman" w:cs="Times New Roman"/>
                <w:sz w:val="26"/>
                <w:szCs w:val="26"/>
              </w:rPr>
              <w:t>ород</w:t>
            </w:r>
            <w:r w:rsidRPr="006400CC">
              <w:rPr>
                <w:rFonts w:ascii="Times New Roman" w:hAnsi="Times New Roman" w:cs="Times New Roman"/>
                <w:sz w:val="26"/>
                <w:szCs w:val="26"/>
              </w:rPr>
              <w:t xml:space="preserve"> Тверь, д</w:t>
            </w:r>
            <w:r>
              <w:rPr>
                <w:rFonts w:ascii="Times New Roman" w:hAnsi="Times New Roman" w:cs="Times New Roman"/>
                <w:sz w:val="26"/>
                <w:szCs w:val="26"/>
              </w:rPr>
              <w:t>еревня</w:t>
            </w:r>
            <w:r w:rsidRPr="006400CC">
              <w:rPr>
                <w:rFonts w:ascii="Times New Roman" w:hAnsi="Times New Roman" w:cs="Times New Roman"/>
                <w:sz w:val="26"/>
                <w:szCs w:val="26"/>
              </w:rPr>
              <w:t xml:space="preserve"> Б</w:t>
            </w:r>
            <w:r>
              <w:rPr>
                <w:rFonts w:ascii="Times New Roman" w:hAnsi="Times New Roman" w:cs="Times New Roman"/>
                <w:sz w:val="26"/>
                <w:szCs w:val="26"/>
              </w:rPr>
              <w:t>ольшие</w:t>
            </w:r>
            <w:r w:rsidRPr="006400CC">
              <w:rPr>
                <w:rFonts w:ascii="Times New Roman" w:hAnsi="Times New Roman" w:cs="Times New Roman"/>
                <w:sz w:val="26"/>
                <w:szCs w:val="26"/>
              </w:rPr>
              <w:t xml:space="preserve"> Перемерки, д</w:t>
            </w:r>
            <w:r>
              <w:rPr>
                <w:rFonts w:ascii="Times New Roman" w:hAnsi="Times New Roman" w:cs="Times New Roman"/>
                <w:sz w:val="26"/>
                <w:szCs w:val="26"/>
              </w:rPr>
              <w:t>ом</w:t>
            </w:r>
            <w:r w:rsidRPr="006400CC">
              <w:rPr>
                <w:rFonts w:ascii="Times New Roman" w:hAnsi="Times New Roman" w:cs="Times New Roman"/>
                <w:sz w:val="26"/>
                <w:szCs w:val="26"/>
              </w:rPr>
              <w:t xml:space="preserve"> 6, стр</w:t>
            </w:r>
            <w:r>
              <w:rPr>
                <w:rFonts w:ascii="Times New Roman" w:hAnsi="Times New Roman" w:cs="Times New Roman"/>
                <w:sz w:val="26"/>
                <w:szCs w:val="26"/>
              </w:rPr>
              <w:t>оение</w:t>
            </w:r>
            <w:r w:rsidRPr="006400CC">
              <w:rPr>
                <w:rFonts w:ascii="Times New Roman" w:hAnsi="Times New Roman" w:cs="Times New Roman"/>
                <w:sz w:val="26"/>
                <w:szCs w:val="26"/>
              </w:rPr>
              <w:t xml:space="preserve"> 1.</w:t>
            </w:r>
          </w:p>
          <w:p w:rsidR="00D04DC3" w:rsidRPr="006400CC" w:rsidRDefault="00D04DC3" w:rsidP="00D04DC3">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ИНН/КПП 6950981521/695001001</w:t>
            </w:r>
          </w:p>
          <w:p w:rsidR="00D04DC3" w:rsidRPr="006400CC" w:rsidRDefault="00D04DC3" w:rsidP="00D04DC3">
            <w:pPr>
              <w:pStyle w:val="ConsPlusNormal"/>
              <w:jc w:val="both"/>
              <w:rPr>
                <w:rFonts w:ascii="Times New Roman" w:hAnsi="Times New Roman" w:cs="Times New Roman"/>
                <w:sz w:val="26"/>
                <w:szCs w:val="26"/>
              </w:rPr>
            </w:pPr>
            <w:proofErr w:type="gramStart"/>
            <w:r w:rsidRPr="006400CC">
              <w:rPr>
                <w:rFonts w:ascii="Times New Roman" w:hAnsi="Times New Roman" w:cs="Times New Roman"/>
                <w:sz w:val="26"/>
                <w:szCs w:val="26"/>
              </w:rPr>
              <w:t>р</w:t>
            </w:r>
            <w:proofErr w:type="gramEnd"/>
            <w:r w:rsidRPr="006400CC">
              <w:rPr>
                <w:rFonts w:ascii="Times New Roman" w:hAnsi="Times New Roman" w:cs="Times New Roman"/>
                <w:sz w:val="26"/>
                <w:szCs w:val="26"/>
              </w:rPr>
              <w:t>/с _________________________</w:t>
            </w:r>
          </w:p>
          <w:p w:rsidR="00D04DC3" w:rsidRPr="006400CC" w:rsidRDefault="00D04DC3" w:rsidP="00D04DC3">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к/</w:t>
            </w:r>
            <w:proofErr w:type="spellStart"/>
            <w:r w:rsidRPr="006400CC">
              <w:rPr>
                <w:rFonts w:ascii="Times New Roman" w:hAnsi="Times New Roman" w:cs="Times New Roman"/>
                <w:sz w:val="26"/>
                <w:szCs w:val="26"/>
              </w:rPr>
              <w:t>сч</w:t>
            </w:r>
            <w:proofErr w:type="spellEnd"/>
            <w:r w:rsidRPr="006400CC">
              <w:rPr>
                <w:rFonts w:ascii="Times New Roman" w:hAnsi="Times New Roman" w:cs="Times New Roman"/>
                <w:sz w:val="26"/>
                <w:szCs w:val="26"/>
              </w:rPr>
              <w:t xml:space="preserve"> _________________________</w:t>
            </w:r>
          </w:p>
          <w:p w:rsidR="00D04DC3" w:rsidRPr="006400CC" w:rsidRDefault="00D04DC3" w:rsidP="00D04DC3">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БИК ________________________</w:t>
            </w:r>
          </w:p>
          <w:p w:rsidR="00D04DC3" w:rsidRPr="006400CC" w:rsidRDefault="00D04DC3" w:rsidP="00D04DC3">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Генеральный директор</w:t>
            </w:r>
          </w:p>
          <w:p w:rsidR="00D04DC3" w:rsidRPr="006400CC" w:rsidRDefault="00D04DC3" w:rsidP="00D04DC3">
            <w:pPr>
              <w:pStyle w:val="ConsPlusNonformat"/>
              <w:jc w:val="both"/>
              <w:rPr>
                <w:rFonts w:ascii="Times New Roman" w:hAnsi="Times New Roman" w:cs="Times New Roman"/>
                <w:sz w:val="26"/>
                <w:szCs w:val="26"/>
              </w:rPr>
            </w:pPr>
            <w:r w:rsidRPr="006400CC">
              <w:rPr>
                <w:rFonts w:ascii="Times New Roman" w:hAnsi="Times New Roman" w:cs="Times New Roman"/>
                <w:sz w:val="26"/>
                <w:szCs w:val="26"/>
              </w:rPr>
              <w:t>___________ _____________</w:t>
            </w:r>
          </w:p>
          <w:p w:rsidR="00D04DC3" w:rsidRPr="006400CC" w:rsidRDefault="00D04DC3" w:rsidP="00D04DC3">
            <w:pPr>
              <w:pStyle w:val="ConsPlusNonformat"/>
              <w:jc w:val="both"/>
              <w:rPr>
                <w:rFonts w:ascii="Times New Roman" w:hAnsi="Times New Roman" w:cs="Times New Roman"/>
                <w:sz w:val="26"/>
                <w:szCs w:val="26"/>
              </w:rPr>
            </w:pPr>
            <w:r w:rsidRPr="006400CC">
              <w:rPr>
                <w:rFonts w:ascii="Times New Roman" w:hAnsi="Times New Roman" w:cs="Times New Roman"/>
                <w:sz w:val="26"/>
                <w:szCs w:val="26"/>
              </w:rPr>
              <w:t xml:space="preserve"> (подпись)  (расшифровка</w:t>
            </w:r>
            <w:r>
              <w:rPr>
                <w:rFonts w:ascii="Times New Roman" w:hAnsi="Times New Roman" w:cs="Times New Roman"/>
                <w:sz w:val="26"/>
                <w:szCs w:val="26"/>
              </w:rPr>
              <w:t>)</w:t>
            </w:r>
          </w:p>
        </w:tc>
      </w:tr>
    </w:tbl>
    <w:p w:rsidR="0092033F" w:rsidRDefault="0092033F"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6227A0" w:rsidRDefault="006227A0" w:rsidP="00FB55FB">
      <w:pPr>
        <w:pStyle w:val="ConsPlusNormal"/>
        <w:jc w:val="right"/>
        <w:rPr>
          <w:rFonts w:ascii="Times New Roman" w:hAnsi="Times New Roman" w:cs="Times New Roman"/>
          <w:sz w:val="26"/>
          <w:szCs w:val="26"/>
        </w:rPr>
      </w:pPr>
    </w:p>
    <w:p w:rsidR="00A10536" w:rsidRDefault="00A10536" w:rsidP="00FB55FB">
      <w:pPr>
        <w:pStyle w:val="ConsPlusNormal"/>
        <w:jc w:val="right"/>
        <w:rPr>
          <w:rFonts w:ascii="Times New Roman" w:hAnsi="Times New Roman" w:cs="Times New Roman"/>
          <w:sz w:val="26"/>
          <w:szCs w:val="26"/>
        </w:rPr>
      </w:pPr>
    </w:p>
    <w:p w:rsidR="0092033F" w:rsidRDefault="0092033F" w:rsidP="00FB55FB">
      <w:pPr>
        <w:pStyle w:val="ConsPlusNormal"/>
        <w:jc w:val="right"/>
        <w:rPr>
          <w:rFonts w:ascii="Times New Roman" w:hAnsi="Times New Roman" w:cs="Times New Roman"/>
          <w:sz w:val="26"/>
          <w:szCs w:val="26"/>
        </w:rPr>
      </w:pPr>
    </w:p>
    <w:p w:rsidR="002F5C08" w:rsidRDefault="002F5C08" w:rsidP="00FB55FB">
      <w:pPr>
        <w:pStyle w:val="ConsPlusNormal"/>
        <w:jc w:val="right"/>
        <w:rPr>
          <w:rFonts w:ascii="Times New Roman" w:hAnsi="Times New Roman" w:cs="Times New Roman"/>
          <w:sz w:val="26"/>
          <w:szCs w:val="26"/>
        </w:rPr>
      </w:pPr>
    </w:p>
    <w:p w:rsidR="002F5C08" w:rsidRDefault="002F5C08" w:rsidP="00FB55FB">
      <w:pPr>
        <w:pStyle w:val="ConsPlusNormal"/>
        <w:jc w:val="right"/>
        <w:rPr>
          <w:rFonts w:ascii="Times New Roman" w:hAnsi="Times New Roman" w:cs="Times New Roman"/>
          <w:sz w:val="26"/>
          <w:szCs w:val="26"/>
        </w:rPr>
      </w:pPr>
    </w:p>
    <w:p w:rsidR="004730D7" w:rsidRDefault="004730D7" w:rsidP="00FB55FB">
      <w:pPr>
        <w:pStyle w:val="ConsPlusNormal"/>
        <w:jc w:val="right"/>
        <w:rPr>
          <w:rFonts w:ascii="Times New Roman" w:hAnsi="Times New Roman" w:cs="Times New Roman"/>
          <w:sz w:val="26"/>
          <w:szCs w:val="26"/>
        </w:rPr>
      </w:pPr>
    </w:p>
    <w:p w:rsidR="00FB55FB" w:rsidRPr="006227A0" w:rsidRDefault="00FB55FB" w:rsidP="00FB55FB">
      <w:pPr>
        <w:pStyle w:val="ConsPlusNormal"/>
        <w:jc w:val="right"/>
        <w:rPr>
          <w:rFonts w:ascii="Times New Roman" w:hAnsi="Times New Roman" w:cs="Times New Roman"/>
          <w:sz w:val="28"/>
          <w:szCs w:val="28"/>
        </w:rPr>
      </w:pPr>
      <w:r w:rsidRPr="006227A0">
        <w:rPr>
          <w:rFonts w:ascii="Times New Roman" w:hAnsi="Times New Roman" w:cs="Times New Roman"/>
          <w:sz w:val="28"/>
          <w:szCs w:val="28"/>
        </w:rPr>
        <w:lastRenderedPageBreak/>
        <w:t>Приложение 2</w:t>
      </w:r>
    </w:p>
    <w:p w:rsidR="00FB55FB" w:rsidRPr="006227A0" w:rsidRDefault="00FB55FB" w:rsidP="00FB55FB">
      <w:pPr>
        <w:pStyle w:val="ConsPlusNormal"/>
        <w:jc w:val="right"/>
        <w:rPr>
          <w:rFonts w:ascii="Times New Roman" w:hAnsi="Times New Roman" w:cs="Times New Roman"/>
          <w:sz w:val="28"/>
          <w:szCs w:val="28"/>
        </w:rPr>
      </w:pPr>
      <w:r w:rsidRPr="006227A0">
        <w:rPr>
          <w:rFonts w:ascii="Times New Roman" w:hAnsi="Times New Roman" w:cs="Times New Roman"/>
          <w:sz w:val="28"/>
          <w:szCs w:val="28"/>
        </w:rPr>
        <w:t xml:space="preserve">к Порядку оплаты взносов на </w:t>
      </w:r>
      <w:proofErr w:type="gramStart"/>
      <w:r w:rsidRPr="006227A0">
        <w:rPr>
          <w:rFonts w:ascii="Times New Roman" w:hAnsi="Times New Roman" w:cs="Times New Roman"/>
          <w:sz w:val="28"/>
          <w:szCs w:val="28"/>
        </w:rPr>
        <w:t>капитальный</w:t>
      </w:r>
      <w:proofErr w:type="gramEnd"/>
    </w:p>
    <w:p w:rsidR="00FB55FB" w:rsidRPr="006227A0" w:rsidRDefault="00FB55FB" w:rsidP="00FB55FB">
      <w:pPr>
        <w:pStyle w:val="ConsPlusNormal"/>
        <w:jc w:val="right"/>
        <w:rPr>
          <w:rFonts w:ascii="Times New Roman" w:hAnsi="Times New Roman" w:cs="Times New Roman"/>
          <w:sz w:val="28"/>
          <w:szCs w:val="28"/>
        </w:rPr>
      </w:pPr>
      <w:r w:rsidRPr="006227A0">
        <w:rPr>
          <w:rFonts w:ascii="Times New Roman" w:hAnsi="Times New Roman" w:cs="Times New Roman"/>
          <w:sz w:val="28"/>
          <w:szCs w:val="28"/>
        </w:rPr>
        <w:t xml:space="preserve">ремонт общего имущества в </w:t>
      </w:r>
      <w:proofErr w:type="gramStart"/>
      <w:r w:rsidRPr="006227A0">
        <w:rPr>
          <w:rFonts w:ascii="Times New Roman" w:hAnsi="Times New Roman" w:cs="Times New Roman"/>
          <w:sz w:val="28"/>
          <w:szCs w:val="28"/>
        </w:rPr>
        <w:t>многоквартирных</w:t>
      </w:r>
      <w:proofErr w:type="gramEnd"/>
    </w:p>
    <w:p w:rsidR="00FB55FB" w:rsidRPr="006227A0" w:rsidRDefault="00FB55FB" w:rsidP="00FB55FB">
      <w:pPr>
        <w:pStyle w:val="ConsPlusNormal"/>
        <w:jc w:val="right"/>
        <w:rPr>
          <w:rFonts w:ascii="Times New Roman" w:hAnsi="Times New Roman" w:cs="Times New Roman"/>
          <w:sz w:val="28"/>
          <w:szCs w:val="28"/>
        </w:rPr>
      </w:pPr>
      <w:proofErr w:type="gramStart"/>
      <w:r w:rsidRPr="006227A0">
        <w:rPr>
          <w:rFonts w:ascii="Times New Roman" w:hAnsi="Times New Roman" w:cs="Times New Roman"/>
          <w:sz w:val="28"/>
          <w:szCs w:val="28"/>
        </w:rPr>
        <w:t>домах</w:t>
      </w:r>
      <w:proofErr w:type="gramEnd"/>
      <w:r w:rsidRPr="006227A0">
        <w:rPr>
          <w:rFonts w:ascii="Times New Roman" w:hAnsi="Times New Roman" w:cs="Times New Roman"/>
          <w:sz w:val="28"/>
          <w:szCs w:val="28"/>
        </w:rPr>
        <w:t>, расположенных на территории</w:t>
      </w:r>
    </w:p>
    <w:p w:rsidR="00FB55FB" w:rsidRPr="006227A0" w:rsidRDefault="00FB55FB" w:rsidP="00FB55FB">
      <w:pPr>
        <w:pStyle w:val="ConsPlusNormal"/>
        <w:jc w:val="right"/>
        <w:rPr>
          <w:rFonts w:ascii="Times New Roman" w:eastAsiaTheme="minorHAnsi" w:hAnsi="Times New Roman" w:cs="Times New Roman"/>
          <w:sz w:val="28"/>
          <w:szCs w:val="28"/>
          <w:lang w:eastAsia="en-US"/>
        </w:rPr>
      </w:pPr>
      <w:r w:rsidRPr="006227A0">
        <w:rPr>
          <w:rFonts w:ascii="Times New Roman" w:hAnsi="Times New Roman" w:cs="Times New Roman"/>
          <w:sz w:val="28"/>
          <w:szCs w:val="28"/>
        </w:rPr>
        <w:t>город</w:t>
      </w:r>
      <w:r w:rsidR="005E6190" w:rsidRPr="006227A0">
        <w:rPr>
          <w:rFonts w:ascii="Times New Roman" w:hAnsi="Times New Roman" w:cs="Times New Roman"/>
          <w:sz w:val="28"/>
          <w:szCs w:val="28"/>
        </w:rPr>
        <w:t>а</w:t>
      </w:r>
      <w:r w:rsidRPr="006227A0">
        <w:rPr>
          <w:rFonts w:ascii="Times New Roman" w:hAnsi="Times New Roman" w:cs="Times New Roman"/>
          <w:sz w:val="28"/>
          <w:szCs w:val="28"/>
        </w:rPr>
        <w:t xml:space="preserve"> Твер</w:t>
      </w:r>
      <w:r w:rsidR="005E6190" w:rsidRPr="006227A0">
        <w:rPr>
          <w:rFonts w:ascii="Times New Roman" w:hAnsi="Times New Roman" w:cs="Times New Roman"/>
          <w:sz w:val="28"/>
          <w:szCs w:val="28"/>
        </w:rPr>
        <w:t>и</w:t>
      </w:r>
      <w:r w:rsidRPr="006227A0">
        <w:rPr>
          <w:rFonts w:ascii="Times New Roman" w:hAnsi="Times New Roman" w:cs="Times New Roman"/>
          <w:sz w:val="28"/>
          <w:szCs w:val="28"/>
        </w:rPr>
        <w:t xml:space="preserve">, </w:t>
      </w:r>
      <w:r w:rsidRPr="006227A0">
        <w:rPr>
          <w:rFonts w:ascii="Times New Roman" w:eastAsiaTheme="minorHAnsi" w:hAnsi="Times New Roman" w:cs="Times New Roman"/>
          <w:sz w:val="28"/>
          <w:szCs w:val="28"/>
          <w:lang w:eastAsia="en-US"/>
        </w:rPr>
        <w:t xml:space="preserve">в части помещений, находящихся </w:t>
      </w:r>
    </w:p>
    <w:p w:rsidR="00040DAC" w:rsidRPr="006227A0" w:rsidRDefault="00FB55FB" w:rsidP="00FB55FB">
      <w:pPr>
        <w:pStyle w:val="ConsPlusNormal"/>
        <w:jc w:val="right"/>
        <w:rPr>
          <w:rFonts w:ascii="Times New Roman" w:eastAsiaTheme="minorHAnsi" w:hAnsi="Times New Roman" w:cs="Times New Roman"/>
          <w:sz w:val="28"/>
          <w:szCs w:val="28"/>
          <w:lang w:eastAsia="en-US"/>
        </w:rPr>
      </w:pPr>
      <w:r w:rsidRPr="006227A0">
        <w:rPr>
          <w:rFonts w:ascii="Times New Roman" w:eastAsiaTheme="minorHAnsi" w:hAnsi="Times New Roman" w:cs="Times New Roman"/>
          <w:sz w:val="28"/>
          <w:szCs w:val="28"/>
          <w:lang w:eastAsia="en-US"/>
        </w:rPr>
        <w:t>в муниципальной собственности</w:t>
      </w:r>
    </w:p>
    <w:p w:rsidR="00FB55FB" w:rsidRPr="006227A0" w:rsidRDefault="00FB55FB" w:rsidP="00040DAC">
      <w:pPr>
        <w:pStyle w:val="ConsPlusNormal"/>
        <w:jc w:val="center"/>
        <w:rPr>
          <w:sz w:val="28"/>
          <w:szCs w:val="28"/>
        </w:rPr>
      </w:pPr>
      <w:bookmarkStart w:id="5" w:name="P227"/>
      <w:bookmarkEnd w:id="5"/>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Договор</w:t>
      </w: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по оплате взносов на капитальный ремонт общего имущества</w:t>
      </w:r>
    </w:p>
    <w:p w:rsidR="00A10536"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в многоквартирных домах, расположенных на территории</w:t>
      </w:r>
      <w:r w:rsidR="00A10536">
        <w:rPr>
          <w:rFonts w:ascii="Times New Roman" w:hAnsi="Times New Roman" w:cs="Times New Roman"/>
          <w:sz w:val="28"/>
          <w:szCs w:val="28"/>
        </w:rPr>
        <w:t xml:space="preserve"> </w:t>
      </w:r>
      <w:r w:rsidRPr="006227A0">
        <w:rPr>
          <w:rFonts w:ascii="Times New Roman" w:hAnsi="Times New Roman" w:cs="Times New Roman"/>
          <w:sz w:val="28"/>
          <w:szCs w:val="28"/>
        </w:rPr>
        <w:t>город</w:t>
      </w:r>
      <w:r w:rsidR="005E6190" w:rsidRPr="006227A0">
        <w:rPr>
          <w:rFonts w:ascii="Times New Roman" w:hAnsi="Times New Roman" w:cs="Times New Roman"/>
          <w:sz w:val="28"/>
          <w:szCs w:val="28"/>
        </w:rPr>
        <w:t>а</w:t>
      </w:r>
      <w:r w:rsidRPr="006227A0">
        <w:rPr>
          <w:rFonts w:ascii="Times New Roman" w:hAnsi="Times New Roman" w:cs="Times New Roman"/>
          <w:sz w:val="28"/>
          <w:szCs w:val="28"/>
        </w:rPr>
        <w:t xml:space="preserve"> Твер</w:t>
      </w:r>
      <w:r w:rsidR="005E6190" w:rsidRPr="006227A0">
        <w:rPr>
          <w:rFonts w:ascii="Times New Roman" w:hAnsi="Times New Roman" w:cs="Times New Roman"/>
          <w:sz w:val="28"/>
          <w:szCs w:val="28"/>
        </w:rPr>
        <w:t>и</w:t>
      </w:r>
      <w:r w:rsidRPr="006227A0">
        <w:rPr>
          <w:rFonts w:ascii="Times New Roman" w:hAnsi="Times New Roman" w:cs="Times New Roman"/>
          <w:sz w:val="28"/>
          <w:szCs w:val="28"/>
        </w:rPr>
        <w:t xml:space="preserve">, </w:t>
      </w: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 xml:space="preserve">в части </w:t>
      </w:r>
      <w:r w:rsidR="00D167BF" w:rsidRPr="006227A0">
        <w:rPr>
          <w:rFonts w:ascii="Times New Roman" w:hAnsi="Times New Roman" w:cs="Times New Roman"/>
          <w:sz w:val="28"/>
          <w:szCs w:val="28"/>
        </w:rPr>
        <w:t xml:space="preserve">нежилых </w:t>
      </w:r>
      <w:r w:rsidRPr="006227A0">
        <w:rPr>
          <w:rFonts w:ascii="Times New Roman" w:hAnsi="Times New Roman" w:cs="Times New Roman"/>
          <w:sz w:val="28"/>
          <w:szCs w:val="28"/>
        </w:rPr>
        <w:t>помещений, находящихся в муниципальной собственности,</w:t>
      </w:r>
      <w:r w:rsidR="00A10536">
        <w:rPr>
          <w:rFonts w:ascii="Times New Roman" w:hAnsi="Times New Roman" w:cs="Times New Roman"/>
          <w:sz w:val="28"/>
          <w:szCs w:val="28"/>
        </w:rPr>
        <w:t xml:space="preserve"> </w:t>
      </w:r>
      <w:r w:rsidRPr="006227A0">
        <w:rPr>
          <w:rFonts w:ascii="Times New Roman" w:hAnsi="Times New Roman" w:cs="Times New Roman"/>
          <w:sz w:val="28"/>
          <w:szCs w:val="28"/>
        </w:rPr>
        <w:t>владельцу специального счета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FB55FB" w:rsidP="00040DAC">
      <w:pPr>
        <w:pStyle w:val="ConsPlusNonformat"/>
        <w:jc w:val="both"/>
        <w:rPr>
          <w:rFonts w:ascii="Times New Roman" w:hAnsi="Times New Roman" w:cs="Times New Roman"/>
          <w:sz w:val="28"/>
          <w:szCs w:val="28"/>
        </w:rPr>
      </w:pPr>
      <w:r w:rsidRPr="006227A0">
        <w:rPr>
          <w:rFonts w:ascii="Times New Roman" w:hAnsi="Times New Roman" w:cs="Times New Roman"/>
          <w:sz w:val="28"/>
          <w:szCs w:val="28"/>
        </w:rPr>
        <w:t>г</w:t>
      </w:r>
      <w:r w:rsidR="00040DAC" w:rsidRPr="006227A0">
        <w:rPr>
          <w:rFonts w:ascii="Times New Roman" w:hAnsi="Times New Roman" w:cs="Times New Roman"/>
          <w:sz w:val="28"/>
          <w:szCs w:val="28"/>
        </w:rPr>
        <w:t xml:space="preserve">. Тверь                                </w:t>
      </w:r>
      <w:r w:rsidR="00A10536">
        <w:rPr>
          <w:rFonts w:ascii="Times New Roman" w:hAnsi="Times New Roman" w:cs="Times New Roman"/>
          <w:sz w:val="28"/>
          <w:szCs w:val="28"/>
        </w:rPr>
        <w:t xml:space="preserve"> </w:t>
      </w:r>
      <w:r w:rsidR="00040DAC" w:rsidRPr="006227A0">
        <w:rPr>
          <w:rFonts w:ascii="Times New Roman" w:hAnsi="Times New Roman" w:cs="Times New Roman"/>
          <w:sz w:val="28"/>
          <w:szCs w:val="28"/>
        </w:rPr>
        <w:t xml:space="preserve"> </w:t>
      </w:r>
      <w:r w:rsidR="00A10536">
        <w:rPr>
          <w:rFonts w:ascii="Times New Roman" w:hAnsi="Times New Roman" w:cs="Times New Roman"/>
          <w:sz w:val="28"/>
          <w:szCs w:val="28"/>
        </w:rPr>
        <w:t xml:space="preserve">                                          </w:t>
      </w:r>
      <w:r w:rsidRPr="006227A0">
        <w:rPr>
          <w:rFonts w:ascii="Times New Roman" w:hAnsi="Times New Roman" w:cs="Times New Roman"/>
          <w:sz w:val="28"/>
          <w:szCs w:val="28"/>
        </w:rPr>
        <w:t>«</w:t>
      </w:r>
      <w:r w:rsidR="00040DAC" w:rsidRPr="006227A0">
        <w:rPr>
          <w:rFonts w:ascii="Times New Roman" w:hAnsi="Times New Roman" w:cs="Times New Roman"/>
          <w:sz w:val="28"/>
          <w:szCs w:val="28"/>
        </w:rPr>
        <w:t>__</w:t>
      </w:r>
      <w:r w:rsidRPr="006227A0">
        <w:rPr>
          <w:rFonts w:ascii="Times New Roman" w:hAnsi="Times New Roman" w:cs="Times New Roman"/>
          <w:sz w:val="28"/>
          <w:szCs w:val="28"/>
        </w:rPr>
        <w:t>»</w:t>
      </w:r>
      <w:r w:rsidR="00040DAC" w:rsidRPr="006227A0">
        <w:rPr>
          <w:rFonts w:ascii="Times New Roman" w:hAnsi="Times New Roman" w:cs="Times New Roman"/>
          <w:sz w:val="28"/>
          <w:szCs w:val="28"/>
        </w:rPr>
        <w:t xml:space="preserve"> _________ 201</w:t>
      </w:r>
      <w:r w:rsidRPr="006227A0">
        <w:rPr>
          <w:rFonts w:ascii="Times New Roman" w:hAnsi="Times New Roman" w:cs="Times New Roman"/>
          <w:sz w:val="28"/>
          <w:szCs w:val="28"/>
        </w:rPr>
        <w:t>__</w:t>
      </w:r>
      <w:r w:rsidR="00040DAC" w:rsidRPr="006227A0">
        <w:rPr>
          <w:rFonts w:ascii="Times New Roman" w:hAnsi="Times New Roman" w:cs="Times New Roman"/>
          <w:sz w:val="28"/>
          <w:szCs w:val="28"/>
        </w:rPr>
        <w:t xml:space="preserve"> года</w:t>
      </w:r>
    </w:p>
    <w:p w:rsidR="00040DAC" w:rsidRPr="006227A0" w:rsidRDefault="00040DAC" w:rsidP="00040DAC">
      <w:pPr>
        <w:pStyle w:val="ConsPlusNormal"/>
        <w:jc w:val="both"/>
        <w:rPr>
          <w:rFonts w:ascii="Times New Roman" w:hAnsi="Times New Roman" w:cs="Times New Roman"/>
          <w:sz w:val="28"/>
          <w:szCs w:val="28"/>
        </w:rPr>
      </w:pPr>
    </w:p>
    <w:p w:rsidR="00D167BF" w:rsidRPr="006227A0" w:rsidRDefault="00040DAC" w:rsidP="00FB55FB">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Департамент жилищно-коммунального хозяйства и жилищной политики администрации города Твери, именуемый в дальнейшем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Департамент</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в лице начальника департамента ___________________________________, действующего на основании распоряжения администрации города Твери </w:t>
      </w:r>
      <w:r w:rsidR="00F65A3D">
        <w:rPr>
          <w:rFonts w:ascii="Times New Roman" w:hAnsi="Times New Roman" w:cs="Times New Roman"/>
          <w:sz w:val="28"/>
          <w:szCs w:val="28"/>
        </w:rPr>
        <w:t xml:space="preserve">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_____________ и </w:t>
      </w:r>
      <w:hyperlink r:id="rId14" w:history="1">
        <w:r w:rsidRPr="006227A0">
          <w:rPr>
            <w:rFonts w:ascii="Times New Roman" w:hAnsi="Times New Roman" w:cs="Times New Roman"/>
            <w:sz w:val="28"/>
            <w:szCs w:val="28"/>
          </w:rPr>
          <w:t>Положения</w:t>
        </w:r>
      </w:hyperlink>
      <w:r w:rsidRPr="006227A0">
        <w:rPr>
          <w:rFonts w:ascii="Times New Roman" w:hAnsi="Times New Roman" w:cs="Times New Roman"/>
          <w:sz w:val="28"/>
          <w:szCs w:val="28"/>
        </w:rPr>
        <w:t xml:space="preserve"> о Департаменте ЖКХ, с одной стороны</w:t>
      </w:r>
      <w:r w:rsidR="00D167BF" w:rsidRPr="006227A0">
        <w:rPr>
          <w:rFonts w:ascii="Times New Roman" w:hAnsi="Times New Roman" w:cs="Times New Roman"/>
          <w:sz w:val="28"/>
          <w:szCs w:val="28"/>
        </w:rPr>
        <w:t>,</w:t>
      </w:r>
      <w:r w:rsidRPr="006227A0">
        <w:rPr>
          <w:rFonts w:ascii="Times New Roman" w:hAnsi="Times New Roman" w:cs="Times New Roman"/>
          <w:sz w:val="28"/>
          <w:szCs w:val="28"/>
        </w:rPr>
        <w:t xml:space="preserve"> </w:t>
      </w:r>
    </w:p>
    <w:p w:rsidR="00D167BF" w:rsidRPr="006227A0" w:rsidRDefault="00D167BF" w:rsidP="00FB55FB">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Департамент управления имуществом и земельным ресурсами администрации города Твери, именуемый в дальнейшем «ДУИЗР», в лице начальника департамента _____________________________, действующего на основании распоряжения администрации города Твери № ________ и </w:t>
      </w:r>
      <w:hyperlink r:id="rId15" w:history="1">
        <w:r w:rsidRPr="006227A0">
          <w:rPr>
            <w:rFonts w:ascii="Times New Roman" w:hAnsi="Times New Roman" w:cs="Times New Roman"/>
            <w:sz w:val="28"/>
            <w:szCs w:val="28"/>
          </w:rPr>
          <w:t>Положения</w:t>
        </w:r>
      </w:hyperlink>
      <w:r w:rsidRPr="006227A0">
        <w:rPr>
          <w:rFonts w:ascii="Times New Roman" w:hAnsi="Times New Roman" w:cs="Times New Roman"/>
          <w:sz w:val="28"/>
          <w:szCs w:val="28"/>
        </w:rPr>
        <w:t xml:space="preserve"> о </w:t>
      </w:r>
      <w:r w:rsidR="000A70AC" w:rsidRPr="006227A0">
        <w:rPr>
          <w:rFonts w:ascii="Times New Roman" w:hAnsi="Times New Roman" w:cs="Times New Roman"/>
          <w:sz w:val="28"/>
          <w:szCs w:val="28"/>
        </w:rPr>
        <w:t>д</w:t>
      </w:r>
      <w:r w:rsidRPr="006227A0">
        <w:rPr>
          <w:rFonts w:ascii="Times New Roman" w:hAnsi="Times New Roman" w:cs="Times New Roman"/>
          <w:sz w:val="28"/>
          <w:szCs w:val="28"/>
        </w:rPr>
        <w:t xml:space="preserve">епартаменте, с другой стороны, </w:t>
      </w:r>
    </w:p>
    <w:p w:rsidR="00040DAC" w:rsidRPr="006227A0" w:rsidRDefault="00040DAC" w:rsidP="00FB55FB">
      <w:pPr>
        <w:pStyle w:val="ConsPlusNormal"/>
        <w:ind w:firstLine="540"/>
        <w:jc w:val="both"/>
        <w:rPr>
          <w:rFonts w:ascii="Times New Roman" w:hAnsi="Times New Roman" w:cs="Times New Roman"/>
          <w:sz w:val="28"/>
          <w:szCs w:val="28"/>
        </w:rPr>
      </w:pPr>
      <w:proofErr w:type="gramStart"/>
      <w:r w:rsidRPr="006227A0">
        <w:rPr>
          <w:rFonts w:ascii="Times New Roman" w:hAnsi="Times New Roman" w:cs="Times New Roman"/>
          <w:sz w:val="28"/>
          <w:szCs w:val="28"/>
        </w:rPr>
        <w:t xml:space="preserve">и _____________________________, именуемый в дальнейшем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Получатель </w:t>
      </w:r>
      <w:r w:rsidR="00FF3DBE" w:rsidRPr="006227A0">
        <w:rPr>
          <w:rFonts w:ascii="Times New Roman" w:hAnsi="Times New Roman" w:cs="Times New Roman"/>
          <w:sz w:val="28"/>
          <w:szCs w:val="28"/>
        </w:rPr>
        <w:t>взносов</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в лице ______________________, действующего на основании Устава, с другой стороны, совместно именуемые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Стороны</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w:t>
      </w:r>
      <w:r w:rsidR="000A70AC" w:rsidRPr="006227A0">
        <w:rPr>
          <w:rFonts w:ascii="Times New Roman" w:hAnsi="Times New Roman" w:cs="Times New Roman"/>
          <w:sz w:val="28"/>
          <w:szCs w:val="28"/>
        </w:rPr>
        <w:t xml:space="preserve"> </w:t>
      </w:r>
      <w:r w:rsidRPr="006227A0">
        <w:rPr>
          <w:rFonts w:ascii="Times New Roman" w:hAnsi="Times New Roman" w:cs="Times New Roman"/>
          <w:sz w:val="28"/>
          <w:szCs w:val="28"/>
        </w:rPr>
        <w:t xml:space="preserve">на основании положений </w:t>
      </w:r>
      <w:hyperlink r:id="rId16" w:history="1">
        <w:r w:rsidRPr="006227A0">
          <w:rPr>
            <w:rFonts w:ascii="Times New Roman" w:hAnsi="Times New Roman" w:cs="Times New Roman"/>
            <w:sz w:val="28"/>
            <w:szCs w:val="28"/>
          </w:rPr>
          <w:t>статей 169</w:t>
        </w:r>
      </w:hyperlink>
      <w:r w:rsidRPr="006227A0">
        <w:rPr>
          <w:rFonts w:ascii="Times New Roman" w:hAnsi="Times New Roman" w:cs="Times New Roman"/>
          <w:sz w:val="28"/>
          <w:szCs w:val="28"/>
        </w:rPr>
        <w:t xml:space="preserve">, </w:t>
      </w:r>
      <w:hyperlink r:id="rId17" w:history="1">
        <w:r w:rsidRPr="006227A0">
          <w:rPr>
            <w:rFonts w:ascii="Times New Roman" w:hAnsi="Times New Roman" w:cs="Times New Roman"/>
            <w:sz w:val="28"/>
            <w:szCs w:val="28"/>
          </w:rPr>
          <w:t>175</w:t>
        </w:r>
      </w:hyperlink>
      <w:r w:rsidRPr="006227A0">
        <w:rPr>
          <w:rFonts w:ascii="Times New Roman" w:hAnsi="Times New Roman" w:cs="Times New Roman"/>
          <w:sz w:val="28"/>
          <w:szCs w:val="28"/>
        </w:rPr>
        <w:t xml:space="preserve">, </w:t>
      </w:r>
      <w:hyperlink r:id="rId18" w:history="1">
        <w:r w:rsidRPr="006227A0">
          <w:rPr>
            <w:rFonts w:ascii="Times New Roman" w:hAnsi="Times New Roman" w:cs="Times New Roman"/>
            <w:sz w:val="28"/>
            <w:szCs w:val="28"/>
          </w:rPr>
          <w:t>176</w:t>
        </w:r>
      </w:hyperlink>
      <w:r w:rsidRPr="006227A0">
        <w:rPr>
          <w:rFonts w:ascii="Times New Roman" w:hAnsi="Times New Roman" w:cs="Times New Roman"/>
          <w:sz w:val="28"/>
          <w:szCs w:val="28"/>
        </w:rPr>
        <w:t xml:space="preserve"> Ж</w:t>
      </w:r>
      <w:r w:rsidR="000A70AC" w:rsidRPr="006227A0">
        <w:rPr>
          <w:rFonts w:ascii="Times New Roman" w:hAnsi="Times New Roman" w:cs="Times New Roman"/>
          <w:sz w:val="28"/>
          <w:szCs w:val="28"/>
        </w:rPr>
        <w:t>илищного кодекса</w:t>
      </w:r>
      <w:r w:rsidRPr="006227A0">
        <w:rPr>
          <w:rFonts w:ascii="Times New Roman" w:hAnsi="Times New Roman" w:cs="Times New Roman"/>
          <w:sz w:val="28"/>
          <w:szCs w:val="28"/>
        </w:rPr>
        <w:t xml:space="preserve"> Р</w:t>
      </w:r>
      <w:r w:rsidR="000A70AC" w:rsidRPr="006227A0">
        <w:rPr>
          <w:rFonts w:ascii="Times New Roman" w:hAnsi="Times New Roman" w:cs="Times New Roman"/>
          <w:sz w:val="28"/>
          <w:szCs w:val="28"/>
        </w:rPr>
        <w:t xml:space="preserve">оссийской </w:t>
      </w:r>
      <w:r w:rsidRPr="006227A0">
        <w:rPr>
          <w:rFonts w:ascii="Times New Roman" w:hAnsi="Times New Roman" w:cs="Times New Roman"/>
          <w:sz w:val="28"/>
          <w:szCs w:val="28"/>
        </w:rPr>
        <w:t>Ф</w:t>
      </w:r>
      <w:r w:rsidR="000A70AC" w:rsidRPr="006227A0">
        <w:rPr>
          <w:rFonts w:ascii="Times New Roman" w:hAnsi="Times New Roman" w:cs="Times New Roman"/>
          <w:sz w:val="28"/>
          <w:szCs w:val="28"/>
        </w:rPr>
        <w:t>едерации (далее – ЖК РФ)</w:t>
      </w:r>
      <w:r w:rsidRPr="006227A0">
        <w:rPr>
          <w:rFonts w:ascii="Times New Roman" w:hAnsi="Times New Roman" w:cs="Times New Roman"/>
          <w:sz w:val="28"/>
          <w:szCs w:val="28"/>
        </w:rPr>
        <w:t xml:space="preserve">, </w:t>
      </w:r>
      <w:hyperlink r:id="rId19" w:history="1">
        <w:r w:rsidR="000656E9" w:rsidRPr="006227A0">
          <w:rPr>
            <w:rFonts w:ascii="Times New Roman" w:hAnsi="Times New Roman" w:cs="Times New Roman"/>
            <w:sz w:val="28"/>
            <w:szCs w:val="28"/>
          </w:rPr>
          <w:t>з</w:t>
        </w:r>
        <w:r w:rsidRPr="006227A0">
          <w:rPr>
            <w:rFonts w:ascii="Times New Roman" w:hAnsi="Times New Roman" w:cs="Times New Roman"/>
            <w:sz w:val="28"/>
            <w:szCs w:val="28"/>
          </w:rPr>
          <w:t>акона</w:t>
        </w:r>
      </w:hyperlink>
      <w:r w:rsidR="000A70AC" w:rsidRPr="006227A0">
        <w:rPr>
          <w:rFonts w:ascii="Times New Roman" w:hAnsi="Times New Roman" w:cs="Times New Roman"/>
          <w:sz w:val="28"/>
          <w:szCs w:val="28"/>
        </w:rPr>
        <w:t xml:space="preserve"> </w:t>
      </w:r>
      <w:r w:rsidRPr="006227A0">
        <w:rPr>
          <w:rFonts w:ascii="Times New Roman" w:hAnsi="Times New Roman" w:cs="Times New Roman"/>
          <w:sz w:val="28"/>
          <w:szCs w:val="28"/>
        </w:rPr>
        <w:t xml:space="preserve">Тверской области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43-ЗО от 28.06.2013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Об организации проведения капитального ремонта общего имущества в многоквартирных домах на территории Тверской области</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w:t>
      </w:r>
      <w:r w:rsidR="00993973" w:rsidRPr="006227A0">
        <w:rPr>
          <w:rFonts w:ascii="Times New Roman" w:hAnsi="Times New Roman" w:cs="Times New Roman"/>
          <w:sz w:val="28"/>
          <w:szCs w:val="28"/>
        </w:rPr>
        <w:t>п</w:t>
      </w:r>
      <w:r w:rsidRPr="006227A0">
        <w:rPr>
          <w:rFonts w:ascii="Times New Roman" w:hAnsi="Times New Roman" w:cs="Times New Roman"/>
          <w:sz w:val="28"/>
          <w:szCs w:val="28"/>
        </w:rPr>
        <w:t xml:space="preserve">остановления Правительства Тверской области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_______________________________________</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w:t>
      </w:r>
      <w:r w:rsidR="00993973" w:rsidRPr="006227A0">
        <w:rPr>
          <w:rFonts w:ascii="Times New Roman" w:hAnsi="Times New Roman" w:cs="Times New Roman"/>
          <w:sz w:val="28"/>
          <w:szCs w:val="28"/>
        </w:rPr>
        <w:t>п</w:t>
      </w:r>
      <w:r w:rsidRPr="006227A0">
        <w:rPr>
          <w:rFonts w:ascii="Times New Roman" w:hAnsi="Times New Roman" w:cs="Times New Roman"/>
          <w:sz w:val="28"/>
          <w:szCs w:val="28"/>
        </w:rPr>
        <w:t>остановления администрации города Твери</w:t>
      </w:r>
      <w:proofErr w:type="gramEnd"/>
      <w:r w:rsidRPr="006227A0">
        <w:rPr>
          <w:rFonts w:ascii="Times New Roman" w:hAnsi="Times New Roman" w:cs="Times New Roman"/>
          <w:sz w:val="28"/>
          <w:szCs w:val="28"/>
        </w:rPr>
        <w:t xml:space="preserve"> от </w:t>
      </w:r>
      <w:r w:rsidR="00E07C7A" w:rsidRPr="006227A0">
        <w:rPr>
          <w:rFonts w:ascii="Times New Roman" w:hAnsi="Times New Roman" w:cs="Times New Roman"/>
          <w:sz w:val="28"/>
          <w:szCs w:val="28"/>
        </w:rPr>
        <w:t>17</w:t>
      </w:r>
      <w:r w:rsidR="00F65A3D">
        <w:rPr>
          <w:rFonts w:ascii="Times New Roman" w:hAnsi="Times New Roman" w:cs="Times New Roman"/>
          <w:sz w:val="28"/>
          <w:szCs w:val="28"/>
        </w:rPr>
        <w:t>.12.</w:t>
      </w:r>
      <w:r w:rsidRPr="006227A0">
        <w:rPr>
          <w:rFonts w:ascii="Times New Roman" w:hAnsi="Times New Roman" w:cs="Times New Roman"/>
          <w:sz w:val="28"/>
          <w:szCs w:val="28"/>
        </w:rPr>
        <w:t>2014</w:t>
      </w:r>
      <w:r w:rsidR="000A70AC" w:rsidRPr="006227A0">
        <w:rPr>
          <w:rFonts w:ascii="Times New Roman" w:hAnsi="Times New Roman" w:cs="Times New Roman"/>
          <w:sz w:val="28"/>
          <w:szCs w:val="28"/>
        </w:rPr>
        <w:t xml:space="preserve"> </w:t>
      </w:r>
      <w:r w:rsidR="00FB55FB" w:rsidRPr="006227A0">
        <w:rPr>
          <w:rFonts w:ascii="Times New Roman" w:hAnsi="Times New Roman" w:cs="Times New Roman"/>
          <w:sz w:val="28"/>
          <w:szCs w:val="28"/>
        </w:rPr>
        <w:t>№</w:t>
      </w:r>
      <w:r w:rsidR="00E07C7A" w:rsidRPr="006227A0">
        <w:rPr>
          <w:rFonts w:ascii="Times New Roman" w:hAnsi="Times New Roman" w:cs="Times New Roman"/>
          <w:sz w:val="28"/>
          <w:szCs w:val="28"/>
        </w:rPr>
        <w:t xml:space="preserve"> 1702</w:t>
      </w:r>
      <w:r w:rsidRPr="006227A0">
        <w:rPr>
          <w:rFonts w:ascii="Times New Roman" w:hAnsi="Times New Roman" w:cs="Times New Roman"/>
          <w:sz w:val="28"/>
          <w:szCs w:val="28"/>
        </w:rPr>
        <w:t xml:space="preserve">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Об утверждении порядка оплаты взносов на капитальный ремонт общего имущества в многоквартирных домах, расположенных на территории город</w:t>
      </w:r>
      <w:r w:rsidR="005E6190" w:rsidRPr="006227A0">
        <w:rPr>
          <w:rFonts w:ascii="Times New Roman" w:hAnsi="Times New Roman" w:cs="Times New Roman"/>
          <w:sz w:val="28"/>
          <w:szCs w:val="28"/>
        </w:rPr>
        <w:t>а</w:t>
      </w:r>
      <w:r w:rsidRPr="006227A0">
        <w:rPr>
          <w:rFonts w:ascii="Times New Roman" w:hAnsi="Times New Roman" w:cs="Times New Roman"/>
          <w:sz w:val="28"/>
          <w:szCs w:val="28"/>
        </w:rPr>
        <w:t xml:space="preserve"> Твер</w:t>
      </w:r>
      <w:r w:rsidR="005E6190" w:rsidRPr="006227A0">
        <w:rPr>
          <w:rFonts w:ascii="Times New Roman" w:hAnsi="Times New Roman" w:cs="Times New Roman"/>
          <w:sz w:val="28"/>
          <w:szCs w:val="28"/>
        </w:rPr>
        <w:t>и</w:t>
      </w:r>
      <w:r w:rsidRPr="006227A0">
        <w:rPr>
          <w:rFonts w:ascii="Times New Roman" w:hAnsi="Times New Roman" w:cs="Times New Roman"/>
          <w:sz w:val="28"/>
          <w:szCs w:val="28"/>
        </w:rPr>
        <w:t>, в части помещений, находящихся в муниципальной собственности</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(далее - Порядок) заключили настоящий договор о нижеследующем:</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1. Предмет договора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1.1. </w:t>
      </w:r>
      <w:proofErr w:type="gramStart"/>
      <w:r w:rsidRPr="006227A0">
        <w:rPr>
          <w:rFonts w:ascii="Times New Roman" w:hAnsi="Times New Roman" w:cs="Times New Roman"/>
          <w:sz w:val="28"/>
          <w:szCs w:val="28"/>
        </w:rPr>
        <w:t xml:space="preserve">По настоящему договору Департамент ежемесячно не позднее 25 числа в объеме, установленном приложением 1 к договору (по форме, соответствующей </w:t>
      </w:r>
      <w:hyperlink w:anchor="P436" w:history="1">
        <w:r w:rsidRPr="006227A0">
          <w:rPr>
            <w:rFonts w:ascii="Times New Roman" w:hAnsi="Times New Roman" w:cs="Times New Roman"/>
            <w:sz w:val="28"/>
            <w:szCs w:val="28"/>
          </w:rPr>
          <w:t>приложению 5</w:t>
        </w:r>
      </w:hyperlink>
      <w:r w:rsidRPr="006227A0">
        <w:rPr>
          <w:rFonts w:ascii="Times New Roman" w:hAnsi="Times New Roman" w:cs="Times New Roman"/>
          <w:sz w:val="28"/>
          <w:szCs w:val="28"/>
        </w:rPr>
        <w:t xml:space="preserve"> к Порядку), обязуется вносить на специальный банковский счет в валюте Российской Федерации (далее - Счет) </w:t>
      </w:r>
      <w:r w:rsidRPr="006227A0">
        <w:rPr>
          <w:rFonts w:ascii="Times New Roman" w:hAnsi="Times New Roman" w:cs="Times New Roman"/>
          <w:sz w:val="28"/>
          <w:szCs w:val="28"/>
        </w:rPr>
        <w:lastRenderedPageBreak/>
        <w:t xml:space="preserve">Получателя </w:t>
      </w:r>
      <w:r w:rsidR="00FF3DBE" w:rsidRPr="006227A0">
        <w:rPr>
          <w:rFonts w:ascii="Times New Roman" w:hAnsi="Times New Roman" w:cs="Times New Roman"/>
          <w:sz w:val="28"/>
          <w:szCs w:val="28"/>
        </w:rPr>
        <w:t>взносов</w:t>
      </w:r>
      <w:r w:rsidRPr="006227A0">
        <w:rPr>
          <w:rFonts w:ascii="Times New Roman" w:hAnsi="Times New Roman" w:cs="Times New Roman"/>
          <w:sz w:val="28"/>
          <w:szCs w:val="28"/>
        </w:rPr>
        <w:t xml:space="preserve"> взносы на капитальный ремонт в части муниципальных </w:t>
      </w:r>
      <w:r w:rsidR="00D167BF" w:rsidRPr="006227A0">
        <w:rPr>
          <w:rFonts w:ascii="Times New Roman" w:hAnsi="Times New Roman" w:cs="Times New Roman"/>
          <w:sz w:val="28"/>
          <w:szCs w:val="28"/>
        </w:rPr>
        <w:t xml:space="preserve">нежилых </w:t>
      </w:r>
      <w:r w:rsidRPr="006227A0">
        <w:rPr>
          <w:rFonts w:ascii="Times New Roman" w:hAnsi="Times New Roman" w:cs="Times New Roman"/>
          <w:sz w:val="28"/>
          <w:szCs w:val="28"/>
        </w:rPr>
        <w:t xml:space="preserve">помещений, находящихся в многоквартирных </w:t>
      </w:r>
      <w:r w:rsidR="00B65421" w:rsidRPr="006227A0">
        <w:rPr>
          <w:rFonts w:ascii="Times New Roman" w:hAnsi="Times New Roman" w:cs="Times New Roman"/>
          <w:sz w:val="28"/>
          <w:szCs w:val="28"/>
        </w:rPr>
        <w:t>(</w:t>
      </w:r>
      <w:r w:rsidRPr="006227A0">
        <w:rPr>
          <w:rFonts w:ascii="Times New Roman" w:hAnsi="Times New Roman" w:cs="Times New Roman"/>
          <w:sz w:val="28"/>
          <w:szCs w:val="28"/>
        </w:rPr>
        <w:t>жилых</w:t>
      </w:r>
      <w:r w:rsidR="00B65421" w:rsidRPr="006227A0">
        <w:rPr>
          <w:rFonts w:ascii="Times New Roman" w:hAnsi="Times New Roman" w:cs="Times New Roman"/>
          <w:sz w:val="28"/>
          <w:szCs w:val="28"/>
        </w:rPr>
        <w:t>)</w:t>
      </w:r>
      <w:r w:rsidRPr="006227A0">
        <w:rPr>
          <w:rFonts w:ascii="Times New Roman" w:hAnsi="Times New Roman" w:cs="Times New Roman"/>
          <w:sz w:val="28"/>
          <w:szCs w:val="28"/>
        </w:rPr>
        <w:t xml:space="preserve"> домах</w:t>
      </w:r>
      <w:r w:rsidR="000A70AC" w:rsidRPr="006227A0">
        <w:rPr>
          <w:rFonts w:ascii="Times New Roman" w:hAnsi="Times New Roman" w:cs="Times New Roman"/>
          <w:sz w:val="28"/>
          <w:szCs w:val="28"/>
        </w:rPr>
        <w:t xml:space="preserve"> (далее - МКД)</w:t>
      </w:r>
      <w:r w:rsidRPr="006227A0">
        <w:rPr>
          <w:rFonts w:ascii="Times New Roman" w:hAnsi="Times New Roman" w:cs="Times New Roman"/>
          <w:sz w:val="28"/>
          <w:szCs w:val="28"/>
        </w:rPr>
        <w:t>, осуществляющих формирование фондов капитального ремонта на Счете</w:t>
      </w:r>
      <w:proofErr w:type="gramEnd"/>
      <w:r w:rsidRPr="006227A0">
        <w:rPr>
          <w:rFonts w:ascii="Times New Roman" w:hAnsi="Times New Roman" w:cs="Times New Roman"/>
          <w:sz w:val="28"/>
          <w:szCs w:val="28"/>
        </w:rPr>
        <w:t xml:space="preserve"> Получателя </w:t>
      </w:r>
      <w:r w:rsidR="00FF3DBE" w:rsidRPr="006227A0">
        <w:rPr>
          <w:rFonts w:ascii="Times New Roman" w:hAnsi="Times New Roman" w:cs="Times New Roman"/>
          <w:sz w:val="28"/>
          <w:szCs w:val="28"/>
        </w:rPr>
        <w:t>взносов</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1.2. Счет носит целевой характер и предназначен для проведения операций, указанных в </w:t>
      </w:r>
      <w:hyperlink w:anchor="P251" w:history="1">
        <w:r w:rsidRPr="006227A0">
          <w:rPr>
            <w:rFonts w:ascii="Times New Roman" w:hAnsi="Times New Roman" w:cs="Times New Roman"/>
            <w:sz w:val="28"/>
            <w:szCs w:val="28"/>
          </w:rPr>
          <w:t>п</w:t>
        </w:r>
        <w:r w:rsidR="000A70AC" w:rsidRPr="006227A0">
          <w:rPr>
            <w:rFonts w:ascii="Times New Roman" w:hAnsi="Times New Roman" w:cs="Times New Roman"/>
            <w:sz w:val="28"/>
            <w:szCs w:val="28"/>
          </w:rPr>
          <w:t>ункте</w:t>
        </w:r>
        <w:r w:rsidRPr="006227A0">
          <w:rPr>
            <w:rFonts w:ascii="Times New Roman" w:hAnsi="Times New Roman" w:cs="Times New Roman"/>
            <w:sz w:val="28"/>
            <w:szCs w:val="28"/>
          </w:rPr>
          <w:t xml:space="preserve"> 2.2</w:t>
        </w:r>
      </w:hyperlink>
      <w:r w:rsidRPr="006227A0">
        <w:rPr>
          <w:rFonts w:ascii="Times New Roman" w:hAnsi="Times New Roman" w:cs="Times New Roman"/>
          <w:sz w:val="28"/>
          <w:szCs w:val="28"/>
        </w:rPr>
        <w:t xml:space="preserve"> настоящего договора.</w:t>
      </w:r>
    </w:p>
    <w:p w:rsidR="00993973" w:rsidRPr="006227A0" w:rsidRDefault="00993973" w:rsidP="00040DAC">
      <w:pPr>
        <w:pStyle w:val="ConsPlusNormal"/>
        <w:jc w:val="center"/>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2. Порядок открытия и ведения Счета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2.1. Счет открыт Получателем </w:t>
      </w:r>
      <w:r w:rsidR="00FF3DBE" w:rsidRPr="006227A0">
        <w:rPr>
          <w:rFonts w:ascii="Times New Roman" w:hAnsi="Times New Roman" w:cs="Times New Roman"/>
          <w:sz w:val="28"/>
          <w:szCs w:val="28"/>
        </w:rPr>
        <w:t>взносов</w:t>
      </w:r>
      <w:r w:rsidRPr="006227A0">
        <w:rPr>
          <w:rFonts w:ascii="Times New Roman" w:hAnsi="Times New Roman" w:cs="Times New Roman"/>
          <w:sz w:val="28"/>
          <w:szCs w:val="28"/>
        </w:rPr>
        <w:t xml:space="preserve"> на основании протокола общего собрания собственников МКД </w:t>
      </w:r>
      <w:r w:rsidR="00FB55FB" w:rsidRPr="006227A0">
        <w:rPr>
          <w:rFonts w:ascii="Times New Roman" w:hAnsi="Times New Roman" w:cs="Times New Roman"/>
          <w:sz w:val="28"/>
          <w:szCs w:val="28"/>
        </w:rPr>
        <w:t>№</w:t>
      </w:r>
      <w:r w:rsidRPr="006227A0">
        <w:rPr>
          <w:rFonts w:ascii="Times New Roman" w:hAnsi="Times New Roman" w:cs="Times New Roman"/>
          <w:sz w:val="28"/>
          <w:szCs w:val="28"/>
        </w:rPr>
        <w:t xml:space="preserve"> ____ от _____________ года в российской кредитной организации ___________________.</w:t>
      </w:r>
    </w:p>
    <w:p w:rsidR="00040DAC" w:rsidRPr="006227A0" w:rsidRDefault="00040DAC" w:rsidP="00040DAC">
      <w:pPr>
        <w:pStyle w:val="ConsPlusNormal"/>
        <w:ind w:firstLine="540"/>
        <w:jc w:val="both"/>
        <w:rPr>
          <w:rFonts w:ascii="Times New Roman" w:hAnsi="Times New Roman" w:cs="Times New Roman"/>
          <w:sz w:val="28"/>
          <w:szCs w:val="28"/>
        </w:rPr>
      </w:pPr>
      <w:bookmarkStart w:id="6" w:name="P251"/>
      <w:bookmarkEnd w:id="6"/>
      <w:r w:rsidRPr="006227A0">
        <w:rPr>
          <w:rFonts w:ascii="Times New Roman" w:hAnsi="Times New Roman" w:cs="Times New Roman"/>
          <w:sz w:val="28"/>
          <w:szCs w:val="28"/>
        </w:rPr>
        <w:t xml:space="preserve">2.2. По Счету могут совершаться операции, предусмотренные </w:t>
      </w:r>
      <w:hyperlink r:id="rId20" w:history="1">
        <w:r w:rsidRPr="006227A0">
          <w:rPr>
            <w:rFonts w:ascii="Times New Roman" w:hAnsi="Times New Roman" w:cs="Times New Roman"/>
            <w:sz w:val="28"/>
            <w:szCs w:val="28"/>
          </w:rPr>
          <w:t xml:space="preserve">статьей </w:t>
        </w:r>
        <w:r w:rsidR="000A70AC" w:rsidRPr="006227A0">
          <w:rPr>
            <w:rFonts w:ascii="Times New Roman" w:hAnsi="Times New Roman" w:cs="Times New Roman"/>
            <w:sz w:val="28"/>
            <w:szCs w:val="28"/>
          </w:rPr>
          <w:t xml:space="preserve">             </w:t>
        </w:r>
        <w:r w:rsidRPr="006227A0">
          <w:rPr>
            <w:rFonts w:ascii="Times New Roman" w:hAnsi="Times New Roman" w:cs="Times New Roman"/>
            <w:sz w:val="28"/>
            <w:szCs w:val="28"/>
          </w:rPr>
          <w:t>177</w:t>
        </w:r>
      </w:hyperlink>
      <w:r w:rsidRPr="006227A0">
        <w:rPr>
          <w:rFonts w:ascii="Times New Roman" w:hAnsi="Times New Roman" w:cs="Times New Roman"/>
          <w:sz w:val="28"/>
          <w:szCs w:val="28"/>
        </w:rPr>
        <w:t xml:space="preserve"> ЖК РФ.</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3. Права и обязанности Сторон</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3.1. Департамент вправе:</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3.1.1. Запрашивать информацию у Получателя </w:t>
      </w:r>
      <w:r w:rsidR="00FF3DBE" w:rsidRPr="006227A0">
        <w:rPr>
          <w:rFonts w:ascii="Times New Roman" w:hAnsi="Times New Roman" w:cs="Times New Roman"/>
          <w:sz w:val="28"/>
          <w:szCs w:val="28"/>
        </w:rPr>
        <w:t>взносов</w:t>
      </w:r>
      <w:r w:rsidRPr="006227A0">
        <w:rPr>
          <w:rFonts w:ascii="Times New Roman" w:hAnsi="Times New Roman" w:cs="Times New Roman"/>
          <w:sz w:val="28"/>
          <w:szCs w:val="28"/>
        </w:rPr>
        <w:t xml:space="preserve"> о сумме зачисленных на Счет платежей Собственников всех помещений в МКД, об остатке средств на Счете, обо всех операциях по Счету.</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3.2. Департамент обязан:</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3.2.1. Уплачивать ежемесячные взносы на капитальный ремонт общего имущества в части муниципальных</w:t>
      </w:r>
      <w:r w:rsidR="00D167BF" w:rsidRPr="006227A0">
        <w:rPr>
          <w:rFonts w:ascii="Times New Roman" w:hAnsi="Times New Roman" w:cs="Times New Roman"/>
          <w:sz w:val="28"/>
          <w:szCs w:val="28"/>
        </w:rPr>
        <w:t xml:space="preserve"> нежилых </w:t>
      </w:r>
      <w:r w:rsidRPr="006227A0">
        <w:rPr>
          <w:rFonts w:ascii="Times New Roman" w:hAnsi="Times New Roman" w:cs="Times New Roman"/>
          <w:sz w:val="28"/>
          <w:szCs w:val="28"/>
        </w:rPr>
        <w:t xml:space="preserve"> помещений, находящихся в МКД, в размере, установленном Правительством Тверской области, или</w:t>
      </w:r>
      <w:r w:rsidR="00E1716C" w:rsidRPr="006227A0">
        <w:rPr>
          <w:rFonts w:ascii="Times New Roman" w:hAnsi="Times New Roman" w:cs="Times New Roman"/>
          <w:sz w:val="28"/>
          <w:szCs w:val="28"/>
        </w:rPr>
        <w:t xml:space="preserve"> в большем размере,</w:t>
      </w:r>
      <w:r w:rsidRPr="006227A0">
        <w:rPr>
          <w:rFonts w:ascii="Times New Roman" w:hAnsi="Times New Roman" w:cs="Times New Roman"/>
          <w:sz w:val="28"/>
          <w:szCs w:val="28"/>
        </w:rPr>
        <w:t xml:space="preserve"> если соответствующее решение принято общим собранием Собственников.</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3.2.2. </w:t>
      </w:r>
      <w:proofErr w:type="gramStart"/>
      <w:r w:rsidRPr="006227A0">
        <w:rPr>
          <w:rFonts w:ascii="Times New Roman" w:hAnsi="Times New Roman" w:cs="Times New Roman"/>
          <w:sz w:val="28"/>
          <w:szCs w:val="28"/>
        </w:rPr>
        <w:t>Участвовать в принятии на общем собрании решения о проведении капитального ремонта общего имущества в срок не позднее чем через три месяца с момента получения предложений от лица, осуществляющего управление МКД или оказание услуг и (или) выполнение работ по содержанию и ремонту общего имущества, о сроке начала капитального ремонта, необходимом перечне и объеме услуг и (или) работ, их стоимости, о порядке</w:t>
      </w:r>
      <w:proofErr w:type="gramEnd"/>
      <w:r w:rsidR="00236864" w:rsidRPr="006227A0">
        <w:rPr>
          <w:rFonts w:ascii="Times New Roman" w:hAnsi="Times New Roman" w:cs="Times New Roman"/>
          <w:sz w:val="28"/>
          <w:szCs w:val="28"/>
        </w:rPr>
        <w:t xml:space="preserve"> </w:t>
      </w:r>
      <w:proofErr w:type="gramStart"/>
      <w:r w:rsidRPr="006227A0">
        <w:rPr>
          <w:rFonts w:ascii="Times New Roman" w:hAnsi="Times New Roman" w:cs="Times New Roman"/>
          <w:sz w:val="28"/>
          <w:szCs w:val="28"/>
        </w:rPr>
        <w:t xml:space="preserve">и источниках финансирования капитального ремонта общего имущества, лица, которое от имени всех собственников помещений в </w:t>
      </w:r>
      <w:r w:rsidR="00FF3DBE" w:rsidRPr="006227A0">
        <w:rPr>
          <w:rFonts w:ascii="Times New Roman" w:hAnsi="Times New Roman" w:cs="Times New Roman"/>
          <w:sz w:val="28"/>
          <w:szCs w:val="28"/>
        </w:rPr>
        <w:t>МКД</w:t>
      </w:r>
      <w:r w:rsidRPr="006227A0">
        <w:rPr>
          <w:rFonts w:ascii="Times New Roman" w:hAnsi="Times New Roman" w:cs="Times New Roman"/>
          <w:sz w:val="28"/>
          <w:szCs w:val="28"/>
        </w:rPr>
        <w:t xml:space="preserve"> уполномочено участвовать в приемке выполненных работ по капитальному ремонту, в том числе подписывать соответствующие акты и другие предложения, связанные с проведением такого капитального ремонта.</w:t>
      </w:r>
      <w:proofErr w:type="gramEnd"/>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3.3. Получатель </w:t>
      </w:r>
      <w:r w:rsidR="00FF3DBE" w:rsidRPr="006227A0">
        <w:rPr>
          <w:rFonts w:ascii="Times New Roman" w:hAnsi="Times New Roman" w:cs="Times New Roman"/>
          <w:sz w:val="28"/>
          <w:szCs w:val="28"/>
        </w:rPr>
        <w:t>взносов</w:t>
      </w:r>
      <w:r w:rsidRPr="006227A0">
        <w:rPr>
          <w:rFonts w:ascii="Times New Roman" w:hAnsi="Times New Roman" w:cs="Times New Roman"/>
          <w:sz w:val="28"/>
          <w:szCs w:val="28"/>
        </w:rPr>
        <w:t xml:space="preserve"> вправе:</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3.3.1. Выбрать кредитную организацию в соответствии с </w:t>
      </w:r>
      <w:hyperlink r:id="rId21" w:history="1">
        <w:r w:rsidRPr="006227A0">
          <w:rPr>
            <w:rFonts w:ascii="Times New Roman" w:hAnsi="Times New Roman" w:cs="Times New Roman"/>
            <w:sz w:val="28"/>
            <w:szCs w:val="28"/>
          </w:rPr>
          <w:t>п</w:t>
        </w:r>
        <w:r w:rsidR="006400CC" w:rsidRPr="006227A0">
          <w:rPr>
            <w:rFonts w:ascii="Times New Roman" w:hAnsi="Times New Roman" w:cs="Times New Roman"/>
            <w:sz w:val="28"/>
            <w:szCs w:val="28"/>
          </w:rPr>
          <w:t>унктом</w:t>
        </w:r>
        <w:r w:rsidRPr="006227A0">
          <w:rPr>
            <w:rFonts w:ascii="Times New Roman" w:hAnsi="Times New Roman" w:cs="Times New Roman"/>
            <w:sz w:val="28"/>
            <w:szCs w:val="28"/>
          </w:rPr>
          <w:t xml:space="preserve"> 5 ч</w:t>
        </w:r>
        <w:r w:rsidR="006400CC" w:rsidRPr="006227A0">
          <w:rPr>
            <w:rFonts w:ascii="Times New Roman" w:hAnsi="Times New Roman" w:cs="Times New Roman"/>
            <w:sz w:val="28"/>
            <w:szCs w:val="28"/>
          </w:rPr>
          <w:t>асти</w:t>
        </w:r>
        <w:r w:rsidRPr="006227A0">
          <w:rPr>
            <w:rFonts w:ascii="Times New Roman" w:hAnsi="Times New Roman" w:cs="Times New Roman"/>
            <w:sz w:val="28"/>
            <w:szCs w:val="28"/>
          </w:rPr>
          <w:t xml:space="preserve"> 4 ст</w:t>
        </w:r>
        <w:r w:rsidR="006400CC" w:rsidRPr="006227A0">
          <w:rPr>
            <w:rFonts w:ascii="Times New Roman" w:hAnsi="Times New Roman" w:cs="Times New Roman"/>
            <w:sz w:val="28"/>
            <w:szCs w:val="28"/>
          </w:rPr>
          <w:t>атьи</w:t>
        </w:r>
        <w:r w:rsidRPr="006227A0">
          <w:rPr>
            <w:rFonts w:ascii="Times New Roman" w:hAnsi="Times New Roman" w:cs="Times New Roman"/>
            <w:sz w:val="28"/>
            <w:szCs w:val="28"/>
          </w:rPr>
          <w:t xml:space="preserve"> 170</w:t>
        </w:r>
      </w:hyperlink>
      <w:r w:rsidR="00F65A3D">
        <w:rPr>
          <w:rFonts w:ascii="Times New Roman" w:hAnsi="Times New Roman" w:cs="Times New Roman"/>
          <w:sz w:val="28"/>
          <w:szCs w:val="28"/>
        </w:rPr>
        <w:t xml:space="preserve"> </w:t>
      </w:r>
      <w:r w:rsidR="006400CC" w:rsidRPr="006227A0">
        <w:rPr>
          <w:rFonts w:ascii="Times New Roman" w:hAnsi="Times New Roman" w:cs="Times New Roman"/>
          <w:sz w:val="28"/>
          <w:szCs w:val="28"/>
        </w:rPr>
        <w:t>ЖК РФ</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3.4. Получатель </w:t>
      </w:r>
      <w:r w:rsidR="00FF3DBE" w:rsidRPr="006227A0">
        <w:rPr>
          <w:rFonts w:ascii="Times New Roman" w:hAnsi="Times New Roman" w:cs="Times New Roman"/>
          <w:sz w:val="28"/>
          <w:szCs w:val="28"/>
        </w:rPr>
        <w:t>взносов</w:t>
      </w:r>
      <w:r w:rsidRPr="006227A0">
        <w:rPr>
          <w:rFonts w:ascii="Times New Roman" w:hAnsi="Times New Roman" w:cs="Times New Roman"/>
          <w:sz w:val="28"/>
          <w:szCs w:val="28"/>
        </w:rPr>
        <w:t xml:space="preserve"> обязан:</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3.4.1. Открыть на свое имя Счет в кредитной организации для формирования Собственниками Фонда капитального ремонта общего имущества в МКД.</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3.4.2. Предоставить в адрес Департамента:</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 заверенные в установленном порядке копии документов о </w:t>
      </w:r>
      <w:r w:rsidRPr="006227A0">
        <w:rPr>
          <w:rFonts w:ascii="Times New Roman" w:hAnsi="Times New Roman" w:cs="Times New Roman"/>
          <w:sz w:val="28"/>
          <w:szCs w:val="28"/>
        </w:rPr>
        <w:lastRenderedPageBreak/>
        <w:t xml:space="preserve">государственной регистрации юридического лица и документов, подтверждающих полномочия по управлению </w:t>
      </w:r>
      <w:r w:rsidR="00FF3DBE" w:rsidRPr="006227A0">
        <w:rPr>
          <w:rFonts w:ascii="Times New Roman" w:hAnsi="Times New Roman" w:cs="Times New Roman"/>
          <w:sz w:val="28"/>
          <w:szCs w:val="28"/>
        </w:rPr>
        <w:t>МКД</w:t>
      </w:r>
      <w:r w:rsidRPr="006227A0">
        <w:rPr>
          <w:rFonts w:ascii="Times New Roman" w:hAnsi="Times New Roman" w:cs="Times New Roman"/>
          <w:sz w:val="28"/>
          <w:szCs w:val="28"/>
        </w:rPr>
        <w:t>;</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 оформленное протоколом решение общего собрания собственников помещений </w:t>
      </w:r>
      <w:r w:rsidR="00FF3DBE" w:rsidRPr="006227A0">
        <w:rPr>
          <w:rFonts w:ascii="Times New Roman" w:hAnsi="Times New Roman" w:cs="Times New Roman"/>
          <w:sz w:val="28"/>
          <w:szCs w:val="28"/>
        </w:rPr>
        <w:t>МКД</w:t>
      </w:r>
      <w:r w:rsidRPr="006227A0">
        <w:rPr>
          <w:rFonts w:ascii="Times New Roman" w:hAnsi="Times New Roman" w:cs="Times New Roman"/>
          <w:sz w:val="28"/>
          <w:szCs w:val="28"/>
        </w:rPr>
        <w:t xml:space="preserve"> о способе формирования Фонда капитального ремонта и размере взноса;</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документы, подтверждающие открытие спецсчета, предусмотренные банковскими правилами;</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 </w:t>
      </w:r>
      <w:r w:rsidR="00790671" w:rsidRPr="006227A0">
        <w:rPr>
          <w:rFonts w:ascii="Times New Roman" w:hAnsi="Times New Roman" w:cs="Times New Roman"/>
          <w:sz w:val="28"/>
          <w:szCs w:val="28"/>
        </w:rPr>
        <w:t>р</w:t>
      </w:r>
      <w:r w:rsidRPr="006227A0">
        <w:rPr>
          <w:rFonts w:ascii="Times New Roman" w:hAnsi="Times New Roman" w:cs="Times New Roman"/>
          <w:sz w:val="28"/>
          <w:szCs w:val="28"/>
        </w:rPr>
        <w:t xml:space="preserve">асчет по оплате взносов на капитальный ремонт по муниципальным </w:t>
      </w:r>
      <w:r w:rsidR="00D167BF" w:rsidRPr="006227A0">
        <w:rPr>
          <w:rFonts w:ascii="Times New Roman" w:hAnsi="Times New Roman" w:cs="Times New Roman"/>
          <w:sz w:val="28"/>
          <w:szCs w:val="28"/>
        </w:rPr>
        <w:t xml:space="preserve">нежилым </w:t>
      </w:r>
      <w:r w:rsidRPr="006227A0">
        <w:rPr>
          <w:rFonts w:ascii="Times New Roman" w:hAnsi="Times New Roman" w:cs="Times New Roman"/>
          <w:sz w:val="28"/>
          <w:szCs w:val="28"/>
        </w:rPr>
        <w:t xml:space="preserve">помещениям в </w:t>
      </w:r>
      <w:r w:rsidR="00FF3DBE" w:rsidRPr="006227A0">
        <w:rPr>
          <w:rFonts w:ascii="Times New Roman" w:hAnsi="Times New Roman" w:cs="Times New Roman"/>
          <w:sz w:val="28"/>
          <w:szCs w:val="28"/>
        </w:rPr>
        <w:t>МКД</w:t>
      </w:r>
      <w:r w:rsidRPr="006227A0">
        <w:rPr>
          <w:rFonts w:ascii="Times New Roman" w:hAnsi="Times New Roman" w:cs="Times New Roman"/>
          <w:sz w:val="28"/>
          <w:szCs w:val="28"/>
        </w:rPr>
        <w:t xml:space="preserve">, находящихся в управлении Получателя </w:t>
      </w:r>
      <w:r w:rsidR="00FF3DBE" w:rsidRPr="006227A0">
        <w:rPr>
          <w:rFonts w:ascii="Times New Roman" w:hAnsi="Times New Roman" w:cs="Times New Roman"/>
          <w:sz w:val="28"/>
          <w:szCs w:val="28"/>
        </w:rPr>
        <w:t>взносов</w:t>
      </w:r>
      <w:r w:rsidRPr="006227A0">
        <w:rPr>
          <w:rFonts w:ascii="Times New Roman" w:hAnsi="Times New Roman" w:cs="Times New Roman"/>
          <w:sz w:val="28"/>
          <w:szCs w:val="28"/>
        </w:rPr>
        <w:t xml:space="preserve">, согласованный </w:t>
      </w:r>
      <w:r w:rsidR="000A70AC" w:rsidRPr="006227A0">
        <w:rPr>
          <w:rFonts w:ascii="Times New Roman" w:hAnsi="Times New Roman" w:cs="Times New Roman"/>
          <w:sz w:val="28"/>
          <w:szCs w:val="28"/>
        </w:rPr>
        <w:t>ДУИЗР</w:t>
      </w:r>
      <w:r w:rsidRPr="006227A0">
        <w:rPr>
          <w:rFonts w:ascii="Times New Roman" w:hAnsi="Times New Roman" w:cs="Times New Roman"/>
          <w:sz w:val="28"/>
          <w:szCs w:val="28"/>
        </w:rPr>
        <w:t xml:space="preserve"> в части подтверждения площади муниципального нежилого помещения, согласно приложению 1 к договору (по форме, соответствующей </w:t>
      </w:r>
      <w:hyperlink r:id="rId22" w:history="1">
        <w:r w:rsidRPr="006227A0">
          <w:rPr>
            <w:rFonts w:ascii="Times New Roman" w:hAnsi="Times New Roman" w:cs="Times New Roman"/>
            <w:sz w:val="28"/>
            <w:szCs w:val="28"/>
          </w:rPr>
          <w:t>приложению 5</w:t>
        </w:r>
      </w:hyperlink>
      <w:r w:rsidRPr="006227A0">
        <w:rPr>
          <w:rFonts w:ascii="Times New Roman" w:hAnsi="Times New Roman" w:cs="Times New Roman"/>
          <w:sz w:val="28"/>
          <w:szCs w:val="28"/>
        </w:rPr>
        <w:t xml:space="preserve"> к Порядку).</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3.4.3. </w:t>
      </w:r>
      <w:proofErr w:type="gramStart"/>
      <w:r w:rsidRPr="006227A0">
        <w:rPr>
          <w:rFonts w:ascii="Times New Roman" w:hAnsi="Times New Roman" w:cs="Times New Roman"/>
          <w:sz w:val="28"/>
          <w:szCs w:val="28"/>
        </w:rPr>
        <w:t xml:space="preserve">Ежемесячно не позднее 5 числа направлять в Департамент расчет расходов по оплате взносов на капитальный ремонт исходя из размера взноса, установленного для каждого </w:t>
      </w:r>
      <w:r w:rsidR="00FF3DBE" w:rsidRPr="006227A0">
        <w:rPr>
          <w:rFonts w:ascii="Times New Roman" w:hAnsi="Times New Roman" w:cs="Times New Roman"/>
          <w:sz w:val="28"/>
          <w:szCs w:val="28"/>
        </w:rPr>
        <w:t>МКД</w:t>
      </w:r>
      <w:r w:rsidRPr="006227A0">
        <w:rPr>
          <w:rFonts w:ascii="Times New Roman" w:hAnsi="Times New Roman" w:cs="Times New Roman"/>
          <w:sz w:val="28"/>
          <w:szCs w:val="28"/>
        </w:rPr>
        <w:t>, и общей площади муниципальных</w:t>
      </w:r>
      <w:r w:rsidR="00D167BF" w:rsidRPr="006227A0">
        <w:rPr>
          <w:rFonts w:ascii="Times New Roman" w:hAnsi="Times New Roman" w:cs="Times New Roman"/>
          <w:sz w:val="28"/>
          <w:szCs w:val="28"/>
        </w:rPr>
        <w:t xml:space="preserve"> нежилых</w:t>
      </w:r>
      <w:r w:rsidRPr="006227A0">
        <w:rPr>
          <w:rFonts w:ascii="Times New Roman" w:hAnsi="Times New Roman" w:cs="Times New Roman"/>
          <w:sz w:val="28"/>
          <w:szCs w:val="28"/>
        </w:rPr>
        <w:t xml:space="preserve"> помещений в таком доме с учетом количества календарных дней владения согласно приложению 1 к договору (по форме, соответствующей </w:t>
      </w:r>
      <w:hyperlink w:anchor="P436" w:history="1">
        <w:r w:rsidRPr="006227A0">
          <w:rPr>
            <w:rFonts w:ascii="Times New Roman" w:hAnsi="Times New Roman" w:cs="Times New Roman"/>
            <w:sz w:val="28"/>
            <w:szCs w:val="28"/>
          </w:rPr>
          <w:t>приложению 5</w:t>
        </w:r>
      </w:hyperlink>
      <w:r w:rsidRPr="006227A0">
        <w:rPr>
          <w:rFonts w:ascii="Times New Roman" w:hAnsi="Times New Roman" w:cs="Times New Roman"/>
          <w:sz w:val="28"/>
          <w:szCs w:val="28"/>
        </w:rPr>
        <w:t xml:space="preserve"> к Порядку) с приложением платежных документов.</w:t>
      </w:r>
      <w:proofErr w:type="gramEnd"/>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3.4.4. </w:t>
      </w:r>
      <w:proofErr w:type="gramStart"/>
      <w:r w:rsidRPr="006227A0">
        <w:rPr>
          <w:rFonts w:ascii="Times New Roman" w:hAnsi="Times New Roman" w:cs="Times New Roman"/>
          <w:sz w:val="28"/>
          <w:szCs w:val="28"/>
        </w:rPr>
        <w:t xml:space="preserve">Ежегодно в срок не позднее 1 февраля года, следующего за отчетным, представлять в Департамент сведения о размере остатка средств на Счете, а также ежемесячно в срок до 25-го числа месяца, следующего за расчетным периодом, представлять сведения о перечислении денежных средств, находящихся на Счете, в случаях, предусмотренных </w:t>
      </w:r>
      <w:hyperlink r:id="rId23" w:history="1">
        <w:r w:rsidRPr="006227A0">
          <w:rPr>
            <w:rFonts w:ascii="Times New Roman" w:hAnsi="Times New Roman" w:cs="Times New Roman"/>
            <w:sz w:val="28"/>
            <w:szCs w:val="28"/>
          </w:rPr>
          <w:t>частью 2 статьи 174</w:t>
        </w:r>
      </w:hyperlink>
      <w:r w:rsidRPr="006227A0">
        <w:rPr>
          <w:rFonts w:ascii="Times New Roman" w:hAnsi="Times New Roman" w:cs="Times New Roman"/>
          <w:sz w:val="28"/>
          <w:szCs w:val="28"/>
        </w:rPr>
        <w:t xml:space="preserve"> ЖК РФ.</w:t>
      </w:r>
      <w:proofErr w:type="gramEnd"/>
    </w:p>
    <w:p w:rsidR="00162AA5" w:rsidRPr="006227A0" w:rsidRDefault="00162AA5" w:rsidP="00162AA5">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3.4.5. Осуществить возврат взноса в бюджет города в течение 7 рабочих дней с момента получения от Департамента претензии, устанавливающей факт:</w:t>
      </w:r>
    </w:p>
    <w:p w:rsidR="00162AA5" w:rsidRPr="006227A0" w:rsidRDefault="00162AA5" w:rsidP="00162AA5">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3.4.5.1. нецелевого использования взносов Получателем;</w:t>
      </w:r>
    </w:p>
    <w:p w:rsidR="00162AA5" w:rsidRPr="006227A0" w:rsidRDefault="00162AA5" w:rsidP="00162AA5">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3.4.5.2. ликвидации, банкротства Получателя взносов;</w:t>
      </w:r>
    </w:p>
    <w:p w:rsidR="00162AA5" w:rsidRPr="006227A0" w:rsidRDefault="00162AA5" w:rsidP="00162AA5">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3.4.5.3. предоставления недостоверной информации.</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3.</w:t>
      </w:r>
      <w:r w:rsidR="0069679D" w:rsidRPr="006227A0">
        <w:rPr>
          <w:rFonts w:ascii="Times New Roman" w:hAnsi="Times New Roman" w:cs="Times New Roman"/>
          <w:sz w:val="28"/>
          <w:szCs w:val="28"/>
        </w:rPr>
        <w:t>5</w:t>
      </w:r>
      <w:r w:rsidRPr="006227A0">
        <w:rPr>
          <w:rFonts w:ascii="Times New Roman" w:hAnsi="Times New Roman" w:cs="Times New Roman"/>
          <w:sz w:val="28"/>
          <w:szCs w:val="28"/>
        </w:rPr>
        <w:t xml:space="preserve">. Иные права и обязанности Сторон определяются в соответствии с законодательством </w:t>
      </w:r>
      <w:r w:rsidR="00993973" w:rsidRPr="006227A0">
        <w:rPr>
          <w:rFonts w:ascii="Times New Roman" w:hAnsi="Times New Roman" w:cs="Times New Roman"/>
          <w:sz w:val="28"/>
          <w:szCs w:val="28"/>
        </w:rPr>
        <w:t>Российской Федерации</w:t>
      </w:r>
      <w:r w:rsidRPr="006227A0">
        <w:rPr>
          <w:rFonts w:ascii="Times New Roman" w:hAnsi="Times New Roman" w:cs="Times New Roman"/>
          <w:sz w:val="28"/>
          <w:szCs w:val="28"/>
        </w:rPr>
        <w:t>.</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4. Порядок разрешения споров</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4.1. Спорные вопросы, возникающие в ходе исполнения настоящего договора, Стороны разрешают путем переговоров. В противном случае спор может быть передан </w:t>
      </w:r>
      <w:proofErr w:type="gramStart"/>
      <w:r w:rsidRPr="006227A0">
        <w:rPr>
          <w:rFonts w:ascii="Times New Roman" w:hAnsi="Times New Roman" w:cs="Times New Roman"/>
          <w:sz w:val="28"/>
          <w:szCs w:val="28"/>
        </w:rPr>
        <w:t>на рассмотрение в Арбитражный суд Тверской области в соответствии с действующим законодательством Российской Федерации с обязательным соблюдением</w:t>
      </w:r>
      <w:proofErr w:type="gramEnd"/>
      <w:r w:rsidRPr="006227A0">
        <w:rPr>
          <w:rFonts w:ascii="Times New Roman" w:hAnsi="Times New Roman" w:cs="Times New Roman"/>
          <w:sz w:val="28"/>
          <w:szCs w:val="28"/>
        </w:rPr>
        <w:t xml:space="preserve"> досудебного порядка.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5. Срок действия договора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5.1. Настоящий договор действует до окончания исполнения Сторонами своих обязательств либо до его досрочного расторжения в соответствии с действующим законодательством Российской Федерации.</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lastRenderedPageBreak/>
        <w:t>6. Порядок изменения и расторжение договора</w:t>
      </w:r>
    </w:p>
    <w:p w:rsidR="00040DAC" w:rsidRPr="006227A0" w:rsidRDefault="00040DA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6.1. Настоящий договор составлен в </w:t>
      </w:r>
      <w:r w:rsidR="007612AF" w:rsidRPr="006227A0">
        <w:rPr>
          <w:rFonts w:ascii="Times New Roman" w:hAnsi="Times New Roman" w:cs="Times New Roman"/>
          <w:sz w:val="28"/>
          <w:szCs w:val="28"/>
        </w:rPr>
        <w:t>трех</w:t>
      </w:r>
      <w:r w:rsidRPr="006227A0">
        <w:rPr>
          <w:rFonts w:ascii="Times New Roman" w:hAnsi="Times New Roman" w:cs="Times New Roman"/>
          <w:sz w:val="28"/>
          <w:szCs w:val="28"/>
        </w:rPr>
        <w:t xml:space="preserve"> подлинных экземплярах на русском языке, по одному для каждой Стороны.</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6.2. Изменение и расторжение договора возможны по соглашению Сторон.</w:t>
      </w:r>
    </w:p>
    <w:p w:rsidR="00040DAC" w:rsidRPr="006227A0" w:rsidRDefault="00040DAC" w:rsidP="00040DAC">
      <w:pPr>
        <w:pStyle w:val="ConsPlusNormal"/>
        <w:ind w:firstLine="540"/>
        <w:jc w:val="both"/>
        <w:rPr>
          <w:rFonts w:ascii="Times New Roman" w:hAnsi="Times New Roman" w:cs="Times New Roman"/>
          <w:sz w:val="28"/>
          <w:szCs w:val="28"/>
        </w:rPr>
      </w:pPr>
      <w:r w:rsidRPr="006227A0">
        <w:rPr>
          <w:rFonts w:ascii="Times New Roman" w:hAnsi="Times New Roman" w:cs="Times New Roman"/>
          <w:sz w:val="28"/>
          <w:szCs w:val="28"/>
        </w:rPr>
        <w:t xml:space="preserve">6.3. По требованию одной из Сторон </w:t>
      </w:r>
      <w:proofErr w:type="gramStart"/>
      <w:r w:rsidRPr="006227A0">
        <w:rPr>
          <w:rFonts w:ascii="Times New Roman" w:hAnsi="Times New Roman" w:cs="Times New Roman"/>
          <w:sz w:val="28"/>
          <w:szCs w:val="28"/>
        </w:rPr>
        <w:t>договор</w:t>
      </w:r>
      <w:proofErr w:type="gramEnd"/>
      <w:r w:rsidRPr="006227A0">
        <w:rPr>
          <w:rFonts w:ascii="Times New Roman" w:hAnsi="Times New Roman" w:cs="Times New Roman"/>
          <w:sz w:val="28"/>
          <w:szCs w:val="28"/>
        </w:rPr>
        <w:t xml:space="preserve"> может быть расторгнут по решению суда в установленных законодательством </w:t>
      </w:r>
      <w:r w:rsidR="00993973" w:rsidRPr="006227A0">
        <w:rPr>
          <w:rFonts w:ascii="Times New Roman" w:hAnsi="Times New Roman" w:cs="Times New Roman"/>
          <w:sz w:val="28"/>
          <w:szCs w:val="28"/>
        </w:rPr>
        <w:t>Российской Федерации</w:t>
      </w:r>
      <w:r w:rsidRPr="006227A0">
        <w:rPr>
          <w:rFonts w:ascii="Times New Roman" w:hAnsi="Times New Roman" w:cs="Times New Roman"/>
          <w:sz w:val="28"/>
          <w:szCs w:val="28"/>
        </w:rPr>
        <w:t xml:space="preserve"> случаях.</w:t>
      </w:r>
    </w:p>
    <w:p w:rsidR="006400CC" w:rsidRPr="006227A0" w:rsidRDefault="006400CC"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7. Перечень документов, прилагаемых к договору</w:t>
      </w:r>
    </w:p>
    <w:p w:rsidR="00040DAC" w:rsidRPr="006227A0" w:rsidRDefault="00040DAC" w:rsidP="00040DAC">
      <w:pPr>
        <w:pStyle w:val="ConsPlusNormal"/>
        <w:jc w:val="both"/>
        <w:rPr>
          <w:rFonts w:ascii="Times New Roman" w:hAnsi="Times New Roman" w:cs="Times New Roman"/>
          <w:sz w:val="28"/>
          <w:szCs w:val="28"/>
        </w:rPr>
      </w:pPr>
    </w:p>
    <w:p w:rsidR="00040DAC" w:rsidRPr="00A07871" w:rsidRDefault="00A07871" w:rsidP="00A07871">
      <w:pPr>
        <w:pStyle w:val="ConsPlusNormal"/>
        <w:ind w:firstLine="567"/>
        <w:jc w:val="both"/>
        <w:rPr>
          <w:rFonts w:ascii="Times New Roman" w:hAnsi="Times New Roman" w:cs="Times New Roman"/>
          <w:sz w:val="28"/>
          <w:szCs w:val="28"/>
        </w:rPr>
      </w:pPr>
      <w:r w:rsidRPr="00A07871">
        <w:rPr>
          <w:rFonts w:ascii="Times New Roman" w:hAnsi="Times New Roman" w:cs="Times New Roman"/>
          <w:sz w:val="28"/>
          <w:szCs w:val="28"/>
        </w:rPr>
        <w:t>-</w:t>
      </w:r>
      <w:r w:rsidR="00040DAC" w:rsidRPr="00A07871">
        <w:rPr>
          <w:rFonts w:ascii="Times New Roman" w:hAnsi="Times New Roman" w:cs="Times New Roman"/>
          <w:sz w:val="28"/>
          <w:szCs w:val="28"/>
        </w:rPr>
        <w:t xml:space="preserve"> Расчет </w:t>
      </w:r>
      <w:r w:rsidRPr="00A07871">
        <w:rPr>
          <w:rFonts w:ascii="Times New Roman" w:hAnsi="Times New Roman" w:cs="Times New Roman"/>
          <w:sz w:val="28"/>
          <w:szCs w:val="28"/>
        </w:rPr>
        <w:t>по оплате взносов на капитальный ремонт по муниципальным нежилым помещениям в многоквартирном доме</w:t>
      </w:r>
      <w:r w:rsidRPr="00A07871">
        <w:rPr>
          <w:rFonts w:ascii="Times New Roman" w:eastAsiaTheme="minorHAnsi" w:hAnsi="Times New Roman" w:cs="Times New Roman"/>
          <w:sz w:val="28"/>
          <w:szCs w:val="28"/>
          <w:lang w:eastAsia="en-US"/>
        </w:rPr>
        <w:t xml:space="preserve"> владельцам специальных счетов</w:t>
      </w:r>
      <w:r w:rsidR="00040DAC" w:rsidRPr="00A07871">
        <w:rPr>
          <w:rFonts w:ascii="Times New Roman" w:hAnsi="Times New Roman" w:cs="Times New Roman"/>
          <w:sz w:val="28"/>
          <w:szCs w:val="28"/>
        </w:rPr>
        <w:t>.</w:t>
      </w:r>
    </w:p>
    <w:p w:rsidR="009650B9" w:rsidRPr="006227A0" w:rsidRDefault="009650B9" w:rsidP="00040DAC">
      <w:pPr>
        <w:pStyle w:val="ConsPlusNormal"/>
        <w:jc w:val="both"/>
        <w:rPr>
          <w:rFonts w:ascii="Times New Roman" w:hAnsi="Times New Roman" w:cs="Times New Roman"/>
          <w:sz w:val="28"/>
          <w:szCs w:val="28"/>
        </w:rPr>
      </w:pPr>
    </w:p>
    <w:p w:rsidR="00040DAC" w:rsidRPr="006227A0" w:rsidRDefault="00040DAC" w:rsidP="00040DAC">
      <w:pPr>
        <w:pStyle w:val="ConsPlusNormal"/>
        <w:jc w:val="center"/>
        <w:rPr>
          <w:rFonts w:ascii="Times New Roman" w:hAnsi="Times New Roman" w:cs="Times New Roman"/>
          <w:sz w:val="28"/>
          <w:szCs w:val="28"/>
        </w:rPr>
      </w:pPr>
      <w:r w:rsidRPr="006227A0">
        <w:rPr>
          <w:rFonts w:ascii="Times New Roman" w:hAnsi="Times New Roman" w:cs="Times New Roman"/>
          <w:sz w:val="28"/>
          <w:szCs w:val="28"/>
        </w:rPr>
        <w:t xml:space="preserve">8. </w:t>
      </w:r>
      <w:r w:rsidR="00D167BF" w:rsidRPr="006227A0">
        <w:rPr>
          <w:rFonts w:ascii="Times New Roman" w:hAnsi="Times New Roman" w:cs="Times New Roman"/>
          <w:sz w:val="28"/>
          <w:szCs w:val="28"/>
        </w:rPr>
        <w:t>А</w:t>
      </w:r>
      <w:r w:rsidRPr="006227A0">
        <w:rPr>
          <w:rFonts w:ascii="Times New Roman" w:hAnsi="Times New Roman" w:cs="Times New Roman"/>
          <w:sz w:val="28"/>
          <w:szCs w:val="28"/>
        </w:rPr>
        <w:t>дреса и реквизиты Сторон</w:t>
      </w:r>
    </w:p>
    <w:p w:rsidR="00040DAC" w:rsidRDefault="00040DAC" w:rsidP="00040DAC">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1"/>
        <w:gridCol w:w="2961"/>
        <w:gridCol w:w="3196"/>
      </w:tblGrid>
      <w:tr w:rsidR="00D167BF" w:rsidRPr="006400CC" w:rsidTr="00D167BF">
        <w:tc>
          <w:tcPr>
            <w:tcW w:w="3481" w:type="dxa"/>
          </w:tcPr>
          <w:p w:rsidR="00D167BF" w:rsidRPr="006400CC" w:rsidRDefault="00D167BF"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Департамент:</w:t>
            </w:r>
          </w:p>
          <w:p w:rsidR="00D167BF" w:rsidRPr="006400CC" w:rsidRDefault="00D167BF"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Департамент жилищно-коммунального хозяйства и жилищной политики администрации города Твери</w:t>
            </w:r>
          </w:p>
        </w:tc>
        <w:tc>
          <w:tcPr>
            <w:tcW w:w="2961" w:type="dxa"/>
          </w:tcPr>
          <w:p w:rsidR="00D167BF" w:rsidRDefault="00D167BF" w:rsidP="00D167BF">
            <w:pPr>
              <w:pStyle w:val="ConsPlusNormal"/>
              <w:jc w:val="both"/>
              <w:rPr>
                <w:rFonts w:ascii="Times New Roman" w:hAnsi="Times New Roman" w:cs="Times New Roman"/>
                <w:sz w:val="26"/>
                <w:szCs w:val="26"/>
              </w:rPr>
            </w:pPr>
            <w:r>
              <w:rPr>
                <w:rFonts w:ascii="Times New Roman" w:hAnsi="Times New Roman" w:cs="Times New Roman"/>
                <w:sz w:val="26"/>
                <w:szCs w:val="26"/>
              </w:rPr>
              <w:t>ДУИЗР:</w:t>
            </w:r>
          </w:p>
          <w:p w:rsidR="00D167BF" w:rsidRPr="006400CC" w:rsidRDefault="00D167BF" w:rsidP="00D167BF">
            <w:pPr>
              <w:pStyle w:val="ConsPlusNormal"/>
              <w:jc w:val="both"/>
              <w:rPr>
                <w:rFonts w:ascii="Times New Roman" w:hAnsi="Times New Roman" w:cs="Times New Roman"/>
                <w:sz w:val="26"/>
                <w:szCs w:val="26"/>
              </w:rPr>
            </w:pPr>
            <w:r>
              <w:rPr>
                <w:rFonts w:ascii="Times New Roman" w:hAnsi="Times New Roman" w:cs="Times New Roman"/>
                <w:sz w:val="26"/>
                <w:szCs w:val="26"/>
              </w:rPr>
              <w:t>Департамент управления имуществом и земельными ресурсами администрации города Твери</w:t>
            </w:r>
          </w:p>
        </w:tc>
        <w:tc>
          <w:tcPr>
            <w:tcW w:w="3196" w:type="dxa"/>
          </w:tcPr>
          <w:p w:rsidR="00D167BF" w:rsidRPr="006400CC" w:rsidRDefault="00D167BF"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 xml:space="preserve">Получатель </w:t>
            </w:r>
            <w:r w:rsidR="00FF3DBE">
              <w:rPr>
                <w:rFonts w:ascii="Times New Roman" w:hAnsi="Times New Roman" w:cs="Times New Roman"/>
                <w:sz w:val="26"/>
                <w:szCs w:val="26"/>
              </w:rPr>
              <w:t>взносов</w:t>
            </w:r>
            <w:r w:rsidRPr="006400CC">
              <w:rPr>
                <w:rFonts w:ascii="Times New Roman" w:hAnsi="Times New Roman" w:cs="Times New Roman"/>
                <w:sz w:val="26"/>
                <w:szCs w:val="26"/>
              </w:rPr>
              <w:t>:</w:t>
            </w:r>
          </w:p>
          <w:p w:rsidR="00D167BF" w:rsidRPr="006400CC" w:rsidRDefault="00D167BF" w:rsidP="006227A0">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_______________________</w:t>
            </w:r>
          </w:p>
        </w:tc>
      </w:tr>
      <w:tr w:rsidR="00D167BF" w:rsidRPr="006400CC" w:rsidTr="00D167BF">
        <w:trPr>
          <w:trHeight w:val="2232"/>
        </w:trPr>
        <w:tc>
          <w:tcPr>
            <w:tcW w:w="3481" w:type="dxa"/>
          </w:tcPr>
          <w:p w:rsidR="00D167BF" w:rsidRPr="006400CC" w:rsidRDefault="00D167BF" w:rsidP="001847C5">
            <w:pPr>
              <w:pStyle w:val="ConsPlusNormal"/>
              <w:rPr>
                <w:rFonts w:ascii="Times New Roman" w:hAnsi="Times New Roman" w:cs="Times New Roman"/>
                <w:sz w:val="26"/>
                <w:szCs w:val="26"/>
              </w:rPr>
            </w:pPr>
          </w:p>
        </w:tc>
        <w:tc>
          <w:tcPr>
            <w:tcW w:w="2961" w:type="dxa"/>
          </w:tcPr>
          <w:p w:rsidR="00D167BF" w:rsidRPr="006400CC" w:rsidRDefault="00D167BF" w:rsidP="001847C5">
            <w:pPr>
              <w:pStyle w:val="ConsPlusNormal"/>
              <w:rPr>
                <w:rFonts w:ascii="Times New Roman" w:hAnsi="Times New Roman" w:cs="Times New Roman"/>
                <w:sz w:val="26"/>
                <w:szCs w:val="26"/>
              </w:rPr>
            </w:pPr>
          </w:p>
        </w:tc>
        <w:tc>
          <w:tcPr>
            <w:tcW w:w="3196" w:type="dxa"/>
          </w:tcPr>
          <w:p w:rsidR="00D167BF" w:rsidRPr="006400CC" w:rsidRDefault="00D167BF"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Местонахождение: _____________</w:t>
            </w:r>
            <w:r w:rsidR="006227A0">
              <w:rPr>
                <w:rFonts w:ascii="Times New Roman" w:hAnsi="Times New Roman" w:cs="Times New Roman"/>
                <w:sz w:val="26"/>
                <w:szCs w:val="26"/>
              </w:rPr>
              <w:t>__________</w:t>
            </w:r>
          </w:p>
          <w:p w:rsidR="00D167BF" w:rsidRPr="006400CC" w:rsidRDefault="00D167BF"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ИНН/КПП ____________________</w:t>
            </w:r>
            <w:r w:rsidR="006227A0">
              <w:rPr>
                <w:rFonts w:ascii="Times New Roman" w:hAnsi="Times New Roman" w:cs="Times New Roman"/>
                <w:sz w:val="26"/>
                <w:szCs w:val="26"/>
              </w:rPr>
              <w:t>___</w:t>
            </w:r>
          </w:p>
          <w:p w:rsidR="00D167BF" w:rsidRPr="006400CC" w:rsidRDefault="00D167BF" w:rsidP="001847C5">
            <w:pPr>
              <w:pStyle w:val="ConsPlusNormal"/>
              <w:jc w:val="both"/>
              <w:rPr>
                <w:rFonts w:ascii="Times New Roman" w:hAnsi="Times New Roman" w:cs="Times New Roman"/>
                <w:sz w:val="26"/>
                <w:szCs w:val="26"/>
              </w:rPr>
            </w:pPr>
            <w:proofErr w:type="gramStart"/>
            <w:r w:rsidRPr="006400CC">
              <w:rPr>
                <w:rFonts w:ascii="Times New Roman" w:hAnsi="Times New Roman" w:cs="Times New Roman"/>
                <w:sz w:val="26"/>
                <w:szCs w:val="26"/>
              </w:rPr>
              <w:t>р</w:t>
            </w:r>
            <w:proofErr w:type="gramEnd"/>
            <w:r w:rsidRPr="006400CC">
              <w:rPr>
                <w:rFonts w:ascii="Times New Roman" w:hAnsi="Times New Roman" w:cs="Times New Roman"/>
                <w:sz w:val="26"/>
                <w:szCs w:val="26"/>
              </w:rPr>
              <w:t>/с _______________________</w:t>
            </w:r>
          </w:p>
          <w:p w:rsidR="00D167BF" w:rsidRPr="006400CC" w:rsidRDefault="00D167BF" w:rsidP="001847C5">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к/</w:t>
            </w:r>
            <w:proofErr w:type="spellStart"/>
            <w:r w:rsidRPr="006400CC">
              <w:rPr>
                <w:rFonts w:ascii="Times New Roman" w:hAnsi="Times New Roman" w:cs="Times New Roman"/>
                <w:sz w:val="26"/>
                <w:szCs w:val="26"/>
              </w:rPr>
              <w:t>сч</w:t>
            </w:r>
            <w:proofErr w:type="spellEnd"/>
            <w:r w:rsidRPr="006400CC">
              <w:rPr>
                <w:rFonts w:ascii="Times New Roman" w:hAnsi="Times New Roman" w:cs="Times New Roman"/>
                <w:sz w:val="26"/>
                <w:szCs w:val="26"/>
              </w:rPr>
              <w:t xml:space="preserve"> _______________________</w:t>
            </w:r>
          </w:p>
          <w:p w:rsidR="00D167BF" w:rsidRPr="006400CC" w:rsidRDefault="00D167BF" w:rsidP="006227A0">
            <w:pPr>
              <w:pStyle w:val="ConsPlusNormal"/>
              <w:jc w:val="both"/>
              <w:rPr>
                <w:rFonts w:ascii="Times New Roman" w:hAnsi="Times New Roman" w:cs="Times New Roman"/>
                <w:sz w:val="26"/>
                <w:szCs w:val="26"/>
              </w:rPr>
            </w:pPr>
            <w:r w:rsidRPr="006400CC">
              <w:rPr>
                <w:rFonts w:ascii="Times New Roman" w:hAnsi="Times New Roman" w:cs="Times New Roman"/>
                <w:sz w:val="26"/>
                <w:szCs w:val="26"/>
              </w:rPr>
              <w:t>БИК _______________________</w:t>
            </w:r>
          </w:p>
        </w:tc>
      </w:tr>
    </w:tbl>
    <w:p w:rsidR="00040DAC" w:rsidRDefault="00040DAC" w:rsidP="00040DAC">
      <w:pPr>
        <w:pStyle w:val="ConsPlusNormal"/>
        <w:jc w:val="both"/>
      </w:pPr>
    </w:p>
    <w:sectPr w:rsidR="00040DAC" w:rsidSect="009650B9">
      <w:pgSz w:w="11906" w:h="16838"/>
      <w:pgMar w:top="851" w:right="851"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DB"/>
    <w:rsid w:val="00010991"/>
    <w:rsid w:val="00040DAC"/>
    <w:rsid w:val="000656E9"/>
    <w:rsid w:val="000A70AC"/>
    <w:rsid w:val="000E19C8"/>
    <w:rsid w:val="0010392E"/>
    <w:rsid w:val="00143316"/>
    <w:rsid w:val="00151ED9"/>
    <w:rsid w:val="00153A42"/>
    <w:rsid w:val="00162AA5"/>
    <w:rsid w:val="001936E6"/>
    <w:rsid w:val="001A0777"/>
    <w:rsid w:val="001C4F29"/>
    <w:rsid w:val="001E7C21"/>
    <w:rsid w:val="00220C35"/>
    <w:rsid w:val="00236864"/>
    <w:rsid w:val="00276B3C"/>
    <w:rsid w:val="002F1C64"/>
    <w:rsid w:val="002F5C08"/>
    <w:rsid w:val="00302B0D"/>
    <w:rsid w:val="003539D3"/>
    <w:rsid w:val="00362304"/>
    <w:rsid w:val="00371FFB"/>
    <w:rsid w:val="003A6A46"/>
    <w:rsid w:val="003D5B21"/>
    <w:rsid w:val="003E4F23"/>
    <w:rsid w:val="00403515"/>
    <w:rsid w:val="004730D7"/>
    <w:rsid w:val="004C099C"/>
    <w:rsid w:val="004C654C"/>
    <w:rsid w:val="004C6E1E"/>
    <w:rsid w:val="00504CEA"/>
    <w:rsid w:val="0052733C"/>
    <w:rsid w:val="005D5162"/>
    <w:rsid w:val="005E373C"/>
    <w:rsid w:val="005E6190"/>
    <w:rsid w:val="00612145"/>
    <w:rsid w:val="0061550F"/>
    <w:rsid w:val="006227A0"/>
    <w:rsid w:val="006400CC"/>
    <w:rsid w:val="0069679D"/>
    <w:rsid w:val="006B56C9"/>
    <w:rsid w:val="00722109"/>
    <w:rsid w:val="00737063"/>
    <w:rsid w:val="007612AF"/>
    <w:rsid w:val="00764BAE"/>
    <w:rsid w:val="00790671"/>
    <w:rsid w:val="007C1189"/>
    <w:rsid w:val="007C568C"/>
    <w:rsid w:val="007C7EF3"/>
    <w:rsid w:val="00842C06"/>
    <w:rsid w:val="00853347"/>
    <w:rsid w:val="008E7857"/>
    <w:rsid w:val="008F32E4"/>
    <w:rsid w:val="00906A39"/>
    <w:rsid w:val="0092033F"/>
    <w:rsid w:val="009650B9"/>
    <w:rsid w:val="00993973"/>
    <w:rsid w:val="009A16D4"/>
    <w:rsid w:val="009B08B8"/>
    <w:rsid w:val="009C1FA1"/>
    <w:rsid w:val="009C21EF"/>
    <w:rsid w:val="009C31DF"/>
    <w:rsid w:val="00A07871"/>
    <w:rsid w:val="00A10536"/>
    <w:rsid w:val="00A1059A"/>
    <w:rsid w:val="00A228D7"/>
    <w:rsid w:val="00A85FDF"/>
    <w:rsid w:val="00A92D35"/>
    <w:rsid w:val="00A96846"/>
    <w:rsid w:val="00AA5B4C"/>
    <w:rsid w:val="00AD795A"/>
    <w:rsid w:val="00AE304A"/>
    <w:rsid w:val="00B15DEF"/>
    <w:rsid w:val="00B65421"/>
    <w:rsid w:val="00B70BCE"/>
    <w:rsid w:val="00B840F2"/>
    <w:rsid w:val="00BB3C49"/>
    <w:rsid w:val="00BE2632"/>
    <w:rsid w:val="00C13FAA"/>
    <w:rsid w:val="00C268B6"/>
    <w:rsid w:val="00C43F61"/>
    <w:rsid w:val="00C57832"/>
    <w:rsid w:val="00C6686A"/>
    <w:rsid w:val="00C668E7"/>
    <w:rsid w:val="00CC5AF1"/>
    <w:rsid w:val="00CE2088"/>
    <w:rsid w:val="00D04818"/>
    <w:rsid w:val="00D04DC3"/>
    <w:rsid w:val="00D10A48"/>
    <w:rsid w:val="00D167BF"/>
    <w:rsid w:val="00DA684A"/>
    <w:rsid w:val="00E07C7A"/>
    <w:rsid w:val="00E10D91"/>
    <w:rsid w:val="00E1684C"/>
    <w:rsid w:val="00E1716C"/>
    <w:rsid w:val="00E84BDE"/>
    <w:rsid w:val="00EA6BB3"/>
    <w:rsid w:val="00ED147D"/>
    <w:rsid w:val="00F50BAD"/>
    <w:rsid w:val="00F65A3D"/>
    <w:rsid w:val="00F83734"/>
    <w:rsid w:val="00F837B8"/>
    <w:rsid w:val="00F913CD"/>
    <w:rsid w:val="00F91F63"/>
    <w:rsid w:val="00FB55FB"/>
    <w:rsid w:val="00FC3ADB"/>
    <w:rsid w:val="00FF26E1"/>
    <w:rsid w:val="00FF3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9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92E"/>
    <w:rPr>
      <w:rFonts w:ascii="Tahoma" w:hAnsi="Tahoma" w:cs="Tahoma"/>
      <w:sz w:val="16"/>
      <w:szCs w:val="16"/>
    </w:rPr>
  </w:style>
  <w:style w:type="paragraph" w:customStyle="1" w:styleId="ConsPlusNormal">
    <w:name w:val="ConsPlusNormal"/>
    <w:rsid w:val="009C2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0DA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9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92E"/>
    <w:rPr>
      <w:rFonts w:ascii="Tahoma" w:hAnsi="Tahoma" w:cs="Tahoma"/>
      <w:sz w:val="16"/>
      <w:szCs w:val="16"/>
    </w:rPr>
  </w:style>
  <w:style w:type="paragraph" w:customStyle="1" w:styleId="ConsPlusNormal">
    <w:name w:val="ConsPlusNormal"/>
    <w:rsid w:val="009C2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0DA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4FFD0F79677555915D8C657113480223587F670D12C7FCAC23A3AF9ACC2B50C269FE3CC6k33CM" TargetMode="External"/><Relationship Id="rId13" Type="http://schemas.openxmlformats.org/officeDocument/2006/relationships/hyperlink" Target="consultantplus://offline/ref=CF4FFD0F79677555915D8C657113480223587F670D12C7FCAC23A3AF9ACC2B50C269FE3CCBk339M" TargetMode="External"/><Relationship Id="rId18" Type="http://schemas.openxmlformats.org/officeDocument/2006/relationships/hyperlink" Target="consultantplus://offline/ref=CF4FFD0F79677555915D8C657113480223587F670D12C7FCAC23A3AF9ACC2B50C269FE3CCBk33FM" TargetMode="External"/><Relationship Id="rId3" Type="http://schemas.microsoft.com/office/2007/relationships/stylesWithEffects" Target="stylesWithEffects.xml"/><Relationship Id="rId21" Type="http://schemas.openxmlformats.org/officeDocument/2006/relationships/hyperlink" Target="consultantplus://offline/ref=CF4FFD0F79677555915D8C657113480223587F670D12C7FCAC23A3AF9ACC2B50C269FE3CC7k33AM" TargetMode="External"/><Relationship Id="rId7" Type="http://schemas.openxmlformats.org/officeDocument/2006/relationships/hyperlink" Target="consultantplus://offline/ref=CF4FFD0F79677555915D9268677F120C245B23690C14CCAFF47CF8F2CDC521078526A77D8630k53CM" TargetMode="External"/><Relationship Id="rId12" Type="http://schemas.openxmlformats.org/officeDocument/2006/relationships/hyperlink" Target="consultantplus://offline/ref=CF4FFD0F79677555915D9268677F120C245B23690F13CCABF87CF8F2CDC521078526A77D86305F35439DDEk233M" TargetMode="External"/><Relationship Id="rId17" Type="http://schemas.openxmlformats.org/officeDocument/2006/relationships/hyperlink" Target="consultantplus://offline/ref=CF4FFD0F79677555915D8C657113480223587F670D12C7FCAC23A3AF9ACC2B50C269FE3CCAk33F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F4FFD0F79677555915D8C657113480223587F670D12C7FCAC23A3AF9ACC2B50C269FE3CC6k33CM" TargetMode="External"/><Relationship Id="rId20" Type="http://schemas.openxmlformats.org/officeDocument/2006/relationships/hyperlink" Target="consultantplus://offline/ref=CF4FFD0F79677555915D8C657113480223587F670D12C7FCAC23A3AF9ACC2B50C269FE3DC2k33DM" TargetMode="External"/><Relationship Id="rId1" Type="http://schemas.openxmlformats.org/officeDocument/2006/relationships/customXml" Target="../customXml/item1.xml"/><Relationship Id="rId6" Type="http://schemas.openxmlformats.org/officeDocument/2006/relationships/hyperlink" Target="consultantplus://offline/ref=CF4FFD0F79677555915D9268677F120C245B23690C14CCAFF47CF8F2CDC521078526A77D8630k53CM" TargetMode="External"/><Relationship Id="rId11" Type="http://schemas.openxmlformats.org/officeDocument/2006/relationships/hyperlink" Target="consultantplus://offline/ref=CF4FFD0F79677555915D9268677F120C245B23690F13CCABF87CF8F2CDC521078526A77D86305F35439DDEk233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F4FFD0F79677555915D9268677F120C245B23690C14CCAFF47CF8F2CDC521078526A77D8630k53CM" TargetMode="External"/><Relationship Id="rId23" Type="http://schemas.openxmlformats.org/officeDocument/2006/relationships/hyperlink" Target="consultantplus://offline/ref=CF4FFD0F79677555915D8C657113480223587F670D12C7FCAC23A3AF9ACC2B50C269FE3CCAk33DM" TargetMode="External"/><Relationship Id="rId10" Type="http://schemas.openxmlformats.org/officeDocument/2006/relationships/hyperlink" Target="consultantplus://offline/ref=CF4FFD0F79677555915D9268677F120C245B23690C17CCA2F67CF8F2CDC52107k835M" TargetMode="External"/><Relationship Id="rId19" Type="http://schemas.openxmlformats.org/officeDocument/2006/relationships/hyperlink" Target="consultantplus://offline/ref=CF4FFD0F79677555915D9268677F120C245B23690C17CCA2F67CF8F2CDC52107k835M" TargetMode="External"/><Relationship Id="rId4" Type="http://schemas.openxmlformats.org/officeDocument/2006/relationships/settings" Target="settings.xml"/><Relationship Id="rId9" Type="http://schemas.openxmlformats.org/officeDocument/2006/relationships/hyperlink" Target="consultantplus://offline/ref=CF4FFD0F79677555915D8C657113480223587F670D12C7FCAC23A3AF9ACC2B50C269FE3DC6k33AM" TargetMode="External"/><Relationship Id="rId14" Type="http://schemas.openxmlformats.org/officeDocument/2006/relationships/hyperlink" Target="consultantplus://offline/ref=CF4FFD0F79677555915D9268677F120C245B23690C14CCAFF47CF8F2CDC521078526A77D8630k53CM" TargetMode="External"/><Relationship Id="rId22" Type="http://schemas.openxmlformats.org/officeDocument/2006/relationships/hyperlink" Target="consultantplus://offline/ref=85E64512A9DA77052C2B489815A08674B1670B68A1C84BE52F49CF923F7399BF6008858EEEE13B06A52900GDJ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868D8-A38D-4B0D-A213-989353C3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3992</Words>
  <Characters>22758</Characters>
  <Application>Microsoft Office Word</Application>
  <DocSecurity>4</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kum_tarasov</dc:creator>
  <cp:lastModifiedBy>Екатерина И. Ким</cp:lastModifiedBy>
  <cp:revision>2</cp:revision>
  <cp:lastPrinted>2016-06-17T08:31:00Z</cp:lastPrinted>
  <dcterms:created xsi:type="dcterms:W3CDTF">2016-07-18T13:18:00Z</dcterms:created>
  <dcterms:modified xsi:type="dcterms:W3CDTF">2016-07-18T13:18:00Z</dcterms:modified>
</cp:coreProperties>
</file>